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45555" w14:textId="77777777" w:rsidR="00770929" w:rsidRPr="0039213B" w:rsidRDefault="00770929" w:rsidP="00770929">
      <w:pPr>
        <w:pStyle w:val="TitleA"/>
        <w:rPr>
          <w:color w:val="auto"/>
          <w:sz w:val="32"/>
        </w:rPr>
      </w:pPr>
      <w:bookmarkStart w:id="0" w:name="_GoBack"/>
      <w:bookmarkEnd w:id="0"/>
      <w:r w:rsidRPr="0039213B">
        <w:rPr>
          <w:color w:val="auto"/>
          <w:sz w:val="32"/>
        </w:rPr>
        <w:t>COURSE SCHEDULE &amp; READING ASSIGNMENTS</w:t>
      </w:r>
    </w:p>
    <w:p w14:paraId="747FD6C0" w14:textId="77777777" w:rsidR="00770929" w:rsidRDefault="00770929" w:rsidP="00770929">
      <w:pPr>
        <w:jc w:val="center"/>
        <w:rPr>
          <w:b/>
          <w:color w:val="auto"/>
          <w:sz w:val="24"/>
        </w:rPr>
      </w:pPr>
    </w:p>
    <w:p w14:paraId="184A66B6" w14:textId="77777777" w:rsidR="00770929" w:rsidRPr="0039213B" w:rsidRDefault="00770929" w:rsidP="00770929">
      <w:pPr>
        <w:jc w:val="center"/>
        <w:rPr>
          <w:b/>
          <w:color w:val="auto"/>
          <w:sz w:val="24"/>
        </w:rPr>
      </w:pPr>
      <w:r w:rsidRPr="00E70E83">
        <w:rPr>
          <w:b/>
          <w:color w:val="auto"/>
          <w:sz w:val="24"/>
          <w:highlight w:val="yellow"/>
        </w:rPr>
        <w:t>ETLA 101-XX: Human Foundations</w:t>
      </w:r>
    </w:p>
    <w:p w14:paraId="04877F2A" w14:textId="470B8C9B" w:rsidR="00770929" w:rsidRPr="00E70E83" w:rsidRDefault="00EE78D9" w:rsidP="00770929">
      <w:pPr>
        <w:jc w:val="center"/>
        <w:rPr>
          <w:b/>
          <w:color w:val="auto"/>
          <w:sz w:val="24"/>
          <w:highlight w:val="yellow"/>
        </w:rPr>
      </w:pPr>
      <w:r>
        <w:rPr>
          <w:b/>
          <w:color w:val="auto"/>
          <w:sz w:val="24"/>
        </w:rPr>
        <w:t>Spring 2016</w:t>
      </w:r>
      <w:r w:rsidR="00770929" w:rsidRPr="0039213B">
        <w:rPr>
          <w:b/>
          <w:color w:val="auto"/>
          <w:sz w:val="24"/>
        </w:rPr>
        <w:cr/>
      </w:r>
      <w:r w:rsidR="00770929" w:rsidRPr="00E70E83">
        <w:rPr>
          <w:b/>
          <w:color w:val="auto"/>
          <w:sz w:val="24"/>
          <w:highlight w:val="yellow"/>
        </w:rPr>
        <w:t xml:space="preserve">MWF 9:00-9:50 </w:t>
      </w:r>
    </w:p>
    <w:p w14:paraId="5D263450" w14:textId="77777777" w:rsidR="00770929" w:rsidRPr="0039213B" w:rsidRDefault="00770929" w:rsidP="00770929">
      <w:pPr>
        <w:jc w:val="center"/>
        <w:rPr>
          <w:b/>
          <w:color w:val="auto"/>
          <w:sz w:val="24"/>
        </w:rPr>
      </w:pPr>
      <w:r w:rsidRPr="00E70E83">
        <w:rPr>
          <w:b/>
          <w:color w:val="auto"/>
          <w:sz w:val="24"/>
          <w:highlight w:val="yellow"/>
        </w:rPr>
        <w:t>Professor: XX      email: XX@ehc.edu     office location: XX</w:t>
      </w:r>
    </w:p>
    <w:p w14:paraId="1DB1DAE6" w14:textId="77777777" w:rsidR="00770929" w:rsidRPr="0039213B" w:rsidRDefault="00770929" w:rsidP="00770929">
      <w:pPr>
        <w:rPr>
          <w:b/>
          <w:color w:val="auto"/>
          <w:sz w:val="24"/>
        </w:rPr>
      </w:pPr>
    </w:p>
    <w:p w14:paraId="4B276A5E" w14:textId="77777777" w:rsidR="00770929" w:rsidRPr="0039213B" w:rsidRDefault="00770929" w:rsidP="00770929">
      <w:pPr>
        <w:rPr>
          <w:color w:val="auto"/>
          <w:sz w:val="24"/>
        </w:rPr>
      </w:pPr>
      <w:r w:rsidRPr="0039213B">
        <w:rPr>
          <w:b/>
          <w:color w:val="auto"/>
          <w:sz w:val="24"/>
        </w:rPr>
        <w:t>Date</w:t>
      </w:r>
      <w:r w:rsidRPr="0039213B">
        <w:rPr>
          <w:b/>
          <w:color w:val="auto"/>
          <w:sz w:val="24"/>
        </w:rPr>
        <w:tab/>
      </w:r>
      <w:r w:rsidRPr="0039213B">
        <w:rPr>
          <w:b/>
          <w:color w:val="auto"/>
          <w:sz w:val="24"/>
        </w:rPr>
        <w:tab/>
      </w:r>
      <w:r w:rsidRPr="0039213B">
        <w:rPr>
          <w:b/>
          <w:color w:val="auto"/>
          <w:sz w:val="24"/>
        </w:rPr>
        <w:tab/>
        <w:t>Session Topic</w:t>
      </w:r>
      <w:r w:rsidRPr="0039213B">
        <w:rPr>
          <w:b/>
          <w:color w:val="auto"/>
          <w:sz w:val="24"/>
        </w:rPr>
        <w:tab/>
      </w:r>
      <w:r w:rsidRPr="0039213B">
        <w:rPr>
          <w:b/>
          <w:color w:val="auto"/>
          <w:sz w:val="24"/>
        </w:rPr>
        <w:tab/>
      </w:r>
      <w:r w:rsidRPr="0039213B">
        <w:rPr>
          <w:b/>
          <w:color w:val="auto"/>
          <w:sz w:val="24"/>
        </w:rPr>
        <w:tab/>
      </w:r>
      <w:r w:rsidRPr="0039213B">
        <w:rPr>
          <w:b/>
          <w:color w:val="auto"/>
          <w:sz w:val="24"/>
        </w:rPr>
        <w:tab/>
      </w:r>
      <w:r w:rsidRPr="0039213B">
        <w:rPr>
          <w:b/>
          <w:color w:val="auto"/>
          <w:sz w:val="24"/>
        </w:rPr>
        <w:tab/>
        <w:t>Reading Assignment</w:t>
      </w:r>
      <w:r w:rsidRPr="0039213B">
        <w:rPr>
          <w:color w:val="auto"/>
          <w:sz w:val="24"/>
        </w:rPr>
        <w:t xml:space="preserve"> </w:t>
      </w:r>
    </w:p>
    <w:p w14:paraId="4228768F" w14:textId="123FAE40" w:rsidR="00770929" w:rsidRPr="0039213B" w:rsidRDefault="00853149" w:rsidP="00770929">
      <w:pPr>
        <w:rPr>
          <w:color w:val="auto"/>
          <w:sz w:val="24"/>
        </w:rPr>
      </w:pPr>
      <w:r>
        <w:rPr>
          <w:color w:val="auto"/>
          <w:sz w:val="24"/>
        </w:rPr>
        <w:t xml:space="preserve">Jan. </w:t>
      </w:r>
      <w:r w:rsidR="00EE78D9">
        <w:rPr>
          <w:color w:val="auto"/>
          <w:sz w:val="24"/>
        </w:rPr>
        <w:t>13</w:t>
      </w:r>
      <w:r w:rsidR="00770929" w:rsidRPr="0039213B">
        <w:rPr>
          <w:color w:val="auto"/>
          <w:sz w:val="24"/>
        </w:rPr>
        <w:tab/>
      </w:r>
      <w:r w:rsidR="00770929" w:rsidRPr="0039213B">
        <w:rPr>
          <w:color w:val="auto"/>
          <w:sz w:val="24"/>
        </w:rPr>
        <w:tab/>
      </w:r>
      <w:r w:rsidR="00770929" w:rsidRPr="0039213B">
        <w:rPr>
          <w:color w:val="auto"/>
          <w:sz w:val="24"/>
        </w:rPr>
        <w:tab/>
      </w:r>
      <w:r w:rsidR="00E70E83">
        <w:rPr>
          <w:color w:val="auto"/>
          <w:sz w:val="24"/>
        </w:rPr>
        <w:t xml:space="preserve">Foundations </w:t>
      </w:r>
      <w:r w:rsidR="00770929" w:rsidRPr="0039213B">
        <w:rPr>
          <w:color w:val="auto"/>
          <w:sz w:val="24"/>
        </w:rPr>
        <w:t>FAQs</w:t>
      </w:r>
      <w:r w:rsidR="00770929" w:rsidRPr="0039213B">
        <w:rPr>
          <w:color w:val="auto"/>
          <w:sz w:val="24"/>
        </w:rPr>
        <w:tab/>
      </w:r>
      <w:r w:rsidR="00770929" w:rsidRPr="0039213B">
        <w:rPr>
          <w:color w:val="auto"/>
          <w:sz w:val="24"/>
        </w:rPr>
        <w:tab/>
      </w:r>
      <w:r w:rsidR="00770929" w:rsidRPr="0039213B">
        <w:rPr>
          <w:color w:val="auto"/>
          <w:sz w:val="24"/>
        </w:rPr>
        <w:tab/>
      </w:r>
      <w:r w:rsidR="00E70E83">
        <w:rPr>
          <w:color w:val="auto"/>
          <w:sz w:val="24"/>
        </w:rPr>
        <w:tab/>
      </w:r>
      <w:r w:rsidR="00770929" w:rsidRPr="009D7C43">
        <w:rPr>
          <w:b/>
          <w:color w:val="auto"/>
          <w:sz w:val="24"/>
        </w:rPr>
        <w:t>HF:</w:t>
      </w:r>
      <w:r w:rsidR="00770929" w:rsidRPr="0039213B">
        <w:rPr>
          <w:color w:val="auto"/>
          <w:sz w:val="24"/>
        </w:rPr>
        <w:t xml:space="preserve"> </w:t>
      </w:r>
      <w:r w:rsidR="00E70E83">
        <w:rPr>
          <w:color w:val="auto"/>
          <w:sz w:val="24"/>
        </w:rPr>
        <w:t>1-3</w:t>
      </w:r>
    </w:p>
    <w:p w14:paraId="255920B2" w14:textId="77777777" w:rsidR="00770929" w:rsidRPr="0039213B" w:rsidRDefault="00770929" w:rsidP="00770929">
      <w:pPr>
        <w:rPr>
          <w:color w:val="auto"/>
          <w:sz w:val="24"/>
        </w:rPr>
      </w:pPr>
    </w:p>
    <w:p w14:paraId="674810D9" w14:textId="6BFDC25E" w:rsidR="00770929" w:rsidRPr="0039213B" w:rsidRDefault="00853149" w:rsidP="00770929">
      <w:pPr>
        <w:rPr>
          <w:color w:val="auto"/>
          <w:sz w:val="24"/>
        </w:rPr>
      </w:pPr>
      <w:r>
        <w:rPr>
          <w:color w:val="auto"/>
          <w:sz w:val="24"/>
        </w:rPr>
        <w:t xml:space="preserve">Jan. </w:t>
      </w:r>
      <w:r w:rsidR="00F640CF">
        <w:rPr>
          <w:color w:val="auto"/>
          <w:sz w:val="24"/>
        </w:rPr>
        <w:t>1</w:t>
      </w:r>
      <w:r w:rsidR="00EE78D9">
        <w:rPr>
          <w:color w:val="auto"/>
          <w:sz w:val="24"/>
        </w:rPr>
        <w:t>5</w:t>
      </w:r>
      <w:r w:rsidR="00770929" w:rsidRPr="0039213B">
        <w:rPr>
          <w:color w:val="auto"/>
          <w:sz w:val="24"/>
        </w:rPr>
        <w:tab/>
      </w:r>
      <w:r w:rsidR="00770929" w:rsidRPr="0039213B">
        <w:rPr>
          <w:color w:val="auto"/>
          <w:sz w:val="24"/>
        </w:rPr>
        <w:tab/>
      </w:r>
      <w:r w:rsidR="00770929" w:rsidRPr="0039213B">
        <w:rPr>
          <w:color w:val="auto"/>
          <w:sz w:val="24"/>
        </w:rPr>
        <w:tab/>
        <w:t>Liberal Arts, Foundations I, and Ethics</w:t>
      </w:r>
      <w:r w:rsidR="00770929" w:rsidRPr="0039213B">
        <w:rPr>
          <w:color w:val="auto"/>
          <w:sz w:val="24"/>
        </w:rPr>
        <w:tab/>
      </w:r>
      <w:r w:rsidR="00770929" w:rsidRPr="009D7C43">
        <w:rPr>
          <w:b/>
          <w:color w:val="auto"/>
          <w:sz w:val="24"/>
        </w:rPr>
        <w:t>HF:</w:t>
      </w:r>
      <w:r w:rsidR="00770929" w:rsidRPr="0039213B">
        <w:rPr>
          <w:color w:val="auto"/>
          <w:sz w:val="24"/>
        </w:rPr>
        <w:t xml:space="preserve"> </w:t>
      </w:r>
      <w:r w:rsidR="00E70E83">
        <w:rPr>
          <w:color w:val="auto"/>
          <w:sz w:val="24"/>
        </w:rPr>
        <w:t>4-14, appendices on</w:t>
      </w:r>
      <w:r w:rsidR="00E70E83">
        <w:rPr>
          <w:color w:val="auto"/>
          <w:sz w:val="24"/>
        </w:rPr>
        <w:tab/>
      </w:r>
      <w:r w:rsidR="00E70E83">
        <w:rPr>
          <w:color w:val="auto"/>
          <w:sz w:val="24"/>
        </w:rPr>
        <w:tab/>
      </w:r>
      <w:r w:rsidR="00E70E83">
        <w:rPr>
          <w:color w:val="auto"/>
          <w:sz w:val="24"/>
        </w:rPr>
        <w:tab/>
      </w:r>
      <w:r w:rsidR="00E70E83">
        <w:rPr>
          <w:color w:val="auto"/>
          <w:sz w:val="24"/>
        </w:rPr>
        <w:tab/>
      </w:r>
      <w:r w:rsidR="00E70E83">
        <w:rPr>
          <w:color w:val="auto"/>
          <w:sz w:val="24"/>
        </w:rPr>
        <w:tab/>
      </w:r>
      <w:r w:rsidR="00E70E83">
        <w:rPr>
          <w:color w:val="auto"/>
          <w:sz w:val="24"/>
        </w:rPr>
        <w:tab/>
      </w:r>
      <w:r w:rsidR="00E70E83">
        <w:rPr>
          <w:color w:val="auto"/>
          <w:sz w:val="24"/>
        </w:rPr>
        <w:tab/>
      </w:r>
      <w:r w:rsidR="00E70E83">
        <w:rPr>
          <w:color w:val="auto"/>
          <w:sz w:val="24"/>
        </w:rPr>
        <w:tab/>
      </w:r>
      <w:r w:rsidR="00E70E83">
        <w:rPr>
          <w:color w:val="auto"/>
          <w:sz w:val="24"/>
        </w:rPr>
        <w:tab/>
      </w:r>
      <w:r w:rsidR="00E70E83">
        <w:rPr>
          <w:color w:val="auto"/>
          <w:sz w:val="24"/>
        </w:rPr>
        <w:tab/>
        <w:t>Moodle</w:t>
      </w:r>
    </w:p>
    <w:p w14:paraId="52BB39E9" w14:textId="77777777" w:rsidR="00770929" w:rsidRPr="0039213B" w:rsidRDefault="00770929" w:rsidP="00770929">
      <w:pPr>
        <w:rPr>
          <w:color w:val="auto"/>
          <w:sz w:val="24"/>
        </w:rPr>
      </w:pPr>
    </w:p>
    <w:p w14:paraId="5D35B81F" w14:textId="5793168D" w:rsidR="00853149" w:rsidRDefault="00853149" w:rsidP="00770929">
      <w:pPr>
        <w:rPr>
          <w:color w:val="auto"/>
          <w:sz w:val="24"/>
        </w:rPr>
      </w:pPr>
      <w:r>
        <w:rPr>
          <w:color w:val="auto"/>
          <w:sz w:val="24"/>
        </w:rPr>
        <w:t xml:space="preserve">Jan. </w:t>
      </w:r>
      <w:r w:rsidR="00F640CF">
        <w:rPr>
          <w:color w:val="auto"/>
          <w:sz w:val="24"/>
        </w:rPr>
        <w:t>1</w:t>
      </w:r>
      <w:r w:rsidR="00EE78D9">
        <w:rPr>
          <w:color w:val="auto"/>
          <w:sz w:val="24"/>
        </w:rPr>
        <w:t>8</w:t>
      </w:r>
      <w:r w:rsidR="00F640CF">
        <w:rPr>
          <w:color w:val="auto"/>
          <w:sz w:val="24"/>
        </w:rPr>
        <w:tab/>
      </w:r>
      <w:r>
        <w:rPr>
          <w:color w:val="auto"/>
          <w:sz w:val="24"/>
        </w:rPr>
        <w:tab/>
      </w:r>
      <w:r>
        <w:rPr>
          <w:color w:val="auto"/>
          <w:sz w:val="24"/>
        </w:rPr>
        <w:tab/>
        <w:t>MLK Day</w:t>
      </w:r>
    </w:p>
    <w:p w14:paraId="70E56BA1" w14:textId="77777777" w:rsidR="00853149" w:rsidRDefault="00853149" w:rsidP="00770929">
      <w:pPr>
        <w:rPr>
          <w:color w:val="auto"/>
          <w:sz w:val="24"/>
        </w:rPr>
      </w:pPr>
    </w:p>
    <w:p w14:paraId="73A97AC1" w14:textId="45D3D2E8" w:rsidR="00770929" w:rsidRPr="0039213B" w:rsidRDefault="00F640CF" w:rsidP="00770929">
      <w:pPr>
        <w:rPr>
          <w:color w:val="auto"/>
          <w:sz w:val="24"/>
        </w:rPr>
      </w:pPr>
      <w:r>
        <w:rPr>
          <w:color w:val="auto"/>
          <w:sz w:val="24"/>
        </w:rPr>
        <w:t>Jan. 2</w:t>
      </w:r>
      <w:r w:rsidR="00EE78D9">
        <w:rPr>
          <w:color w:val="auto"/>
          <w:sz w:val="24"/>
        </w:rPr>
        <w:t>0</w:t>
      </w:r>
      <w:r w:rsidR="00770929" w:rsidRPr="0039213B">
        <w:rPr>
          <w:color w:val="auto"/>
          <w:sz w:val="24"/>
        </w:rPr>
        <w:tab/>
      </w:r>
      <w:r w:rsidR="00770929" w:rsidRPr="0039213B">
        <w:rPr>
          <w:color w:val="auto"/>
          <w:sz w:val="24"/>
        </w:rPr>
        <w:tab/>
      </w:r>
      <w:r w:rsidR="00770929" w:rsidRPr="0039213B">
        <w:rPr>
          <w:color w:val="auto"/>
          <w:sz w:val="24"/>
        </w:rPr>
        <w:tab/>
        <w:t>Intro to Ethical Reasoning</w:t>
      </w:r>
      <w:r w:rsidR="00770929" w:rsidRPr="0039213B">
        <w:rPr>
          <w:color w:val="auto"/>
          <w:sz w:val="24"/>
        </w:rPr>
        <w:tab/>
      </w:r>
      <w:r w:rsidR="00770929" w:rsidRPr="0039213B">
        <w:rPr>
          <w:color w:val="auto"/>
          <w:sz w:val="24"/>
        </w:rPr>
        <w:tab/>
      </w:r>
      <w:r w:rsidR="00770929" w:rsidRPr="0039213B">
        <w:rPr>
          <w:color w:val="auto"/>
          <w:sz w:val="24"/>
        </w:rPr>
        <w:tab/>
      </w:r>
      <w:r w:rsidR="00770929" w:rsidRPr="0039213B">
        <w:rPr>
          <w:b/>
          <w:color w:val="auto"/>
          <w:sz w:val="24"/>
        </w:rPr>
        <w:t>HF:</w:t>
      </w:r>
      <w:r w:rsidR="00770929" w:rsidRPr="0039213B">
        <w:rPr>
          <w:color w:val="auto"/>
          <w:sz w:val="24"/>
        </w:rPr>
        <w:t xml:space="preserve"> </w:t>
      </w:r>
      <w:r w:rsidR="00E70E83">
        <w:rPr>
          <w:color w:val="auto"/>
          <w:sz w:val="24"/>
        </w:rPr>
        <w:t>15-30</w:t>
      </w:r>
    </w:p>
    <w:p w14:paraId="47D73985" w14:textId="77777777" w:rsidR="00770929" w:rsidRPr="0039213B" w:rsidRDefault="00770929" w:rsidP="00770929">
      <w:pPr>
        <w:rPr>
          <w:color w:val="auto"/>
          <w:sz w:val="24"/>
        </w:rPr>
      </w:pPr>
    </w:p>
    <w:p w14:paraId="26C68374" w14:textId="77777777" w:rsidR="00770929" w:rsidRPr="0039213B" w:rsidRDefault="00770929" w:rsidP="00770929">
      <w:pPr>
        <w:rPr>
          <w:b/>
          <w:color w:val="auto"/>
          <w:sz w:val="24"/>
        </w:rPr>
      </w:pPr>
      <w:r w:rsidRPr="0039213B">
        <w:rPr>
          <w:b/>
          <w:color w:val="auto"/>
          <w:sz w:val="24"/>
        </w:rPr>
        <w:t>I.  Myth in Ancient and Modern Culture.</w:t>
      </w:r>
    </w:p>
    <w:p w14:paraId="28ADAE57" w14:textId="77777777" w:rsidR="00770929" w:rsidRPr="0039213B" w:rsidRDefault="00770929" w:rsidP="00770929">
      <w:pPr>
        <w:rPr>
          <w:color w:val="auto"/>
          <w:sz w:val="24"/>
        </w:rPr>
      </w:pPr>
    </w:p>
    <w:p w14:paraId="2A061819" w14:textId="6DD01A17" w:rsidR="00770929" w:rsidRPr="0039213B" w:rsidRDefault="00F640CF" w:rsidP="00770929">
      <w:pPr>
        <w:rPr>
          <w:color w:val="auto"/>
          <w:sz w:val="24"/>
        </w:rPr>
      </w:pPr>
      <w:r>
        <w:rPr>
          <w:color w:val="auto"/>
          <w:sz w:val="24"/>
        </w:rPr>
        <w:t>Jan. 2</w:t>
      </w:r>
      <w:r w:rsidR="00EE78D9">
        <w:rPr>
          <w:color w:val="auto"/>
          <w:sz w:val="24"/>
        </w:rPr>
        <w:t>2</w:t>
      </w:r>
      <w:r>
        <w:rPr>
          <w:color w:val="auto"/>
          <w:sz w:val="24"/>
        </w:rPr>
        <w:tab/>
      </w:r>
      <w:r w:rsidR="00770929" w:rsidRPr="0039213B">
        <w:rPr>
          <w:color w:val="auto"/>
          <w:sz w:val="24"/>
        </w:rPr>
        <w:tab/>
      </w:r>
      <w:r w:rsidR="00770929" w:rsidRPr="0039213B">
        <w:rPr>
          <w:color w:val="auto"/>
          <w:sz w:val="24"/>
        </w:rPr>
        <w:tab/>
        <w:t>Myth</w:t>
      </w:r>
      <w:r w:rsidR="00770929" w:rsidRPr="0039213B">
        <w:rPr>
          <w:color w:val="auto"/>
          <w:sz w:val="24"/>
        </w:rPr>
        <w:tab/>
      </w:r>
      <w:r w:rsidR="00770929" w:rsidRPr="0039213B">
        <w:rPr>
          <w:color w:val="auto"/>
          <w:sz w:val="24"/>
        </w:rPr>
        <w:tab/>
      </w:r>
      <w:r w:rsidR="00770929" w:rsidRPr="0039213B">
        <w:rPr>
          <w:color w:val="auto"/>
          <w:sz w:val="24"/>
        </w:rPr>
        <w:tab/>
      </w:r>
      <w:r w:rsidR="00770929" w:rsidRPr="0039213B">
        <w:rPr>
          <w:color w:val="auto"/>
          <w:sz w:val="24"/>
        </w:rPr>
        <w:tab/>
      </w:r>
      <w:r w:rsidR="00770929" w:rsidRPr="0039213B">
        <w:rPr>
          <w:color w:val="auto"/>
          <w:sz w:val="24"/>
        </w:rPr>
        <w:tab/>
      </w:r>
      <w:r w:rsidR="00770929" w:rsidRPr="0039213B">
        <w:rPr>
          <w:color w:val="auto"/>
          <w:sz w:val="24"/>
        </w:rPr>
        <w:tab/>
      </w:r>
      <w:r w:rsidR="00770929" w:rsidRPr="0039213B">
        <w:rPr>
          <w:b/>
          <w:color w:val="auto"/>
          <w:sz w:val="24"/>
        </w:rPr>
        <w:t xml:space="preserve">HF: </w:t>
      </w:r>
      <w:r w:rsidR="00E70E83">
        <w:rPr>
          <w:color w:val="auto"/>
          <w:sz w:val="24"/>
        </w:rPr>
        <w:t>33-41</w:t>
      </w:r>
    </w:p>
    <w:p w14:paraId="46D73E6A" w14:textId="77777777" w:rsidR="00770929" w:rsidRPr="0039213B" w:rsidRDefault="00770929" w:rsidP="00770929">
      <w:pPr>
        <w:rPr>
          <w:color w:val="auto"/>
          <w:sz w:val="24"/>
        </w:rPr>
      </w:pPr>
    </w:p>
    <w:p w14:paraId="4A823F59" w14:textId="200331B4" w:rsidR="00770929" w:rsidRPr="0039213B" w:rsidRDefault="00F640CF" w:rsidP="00770929">
      <w:pPr>
        <w:rPr>
          <w:color w:val="auto"/>
          <w:sz w:val="24"/>
        </w:rPr>
      </w:pPr>
      <w:r>
        <w:rPr>
          <w:color w:val="auto"/>
          <w:sz w:val="24"/>
        </w:rPr>
        <w:t>Jan. 2</w:t>
      </w:r>
      <w:r w:rsidR="00EE78D9">
        <w:rPr>
          <w:color w:val="auto"/>
          <w:sz w:val="24"/>
        </w:rPr>
        <w:t>5</w:t>
      </w:r>
      <w:r w:rsidR="00770929" w:rsidRPr="0039213B">
        <w:rPr>
          <w:color w:val="auto"/>
          <w:sz w:val="24"/>
        </w:rPr>
        <w:tab/>
      </w:r>
      <w:r w:rsidR="00770929" w:rsidRPr="0039213B">
        <w:rPr>
          <w:color w:val="auto"/>
          <w:sz w:val="24"/>
        </w:rPr>
        <w:tab/>
      </w:r>
      <w:r w:rsidR="00770929" w:rsidRPr="0039213B">
        <w:rPr>
          <w:color w:val="auto"/>
          <w:sz w:val="24"/>
        </w:rPr>
        <w:tab/>
        <w:t>Creation Stories</w:t>
      </w:r>
      <w:r w:rsidR="00853149">
        <w:rPr>
          <w:color w:val="auto"/>
          <w:sz w:val="24"/>
        </w:rPr>
        <w:tab/>
      </w:r>
      <w:r w:rsidR="00D314AD">
        <w:rPr>
          <w:color w:val="auto"/>
          <w:sz w:val="24"/>
        </w:rPr>
        <w:tab/>
      </w:r>
      <w:r w:rsidR="00770929" w:rsidRPr="0039213B">
        <w:rPr>
          <w:color w:val="auto"/>
          <w:sz w:val="24"/>
        </w:rPr>
        <w:tab/>
      </w:r>
      <w:r w:rsidR="00770929" w:rsidRPr="0039213B">
        <w:rPr>
          <w:color w:val="auto"/>
          <w:sz w:val="24"/>
        </w:rPr>
        <w:tab/>
      </w:r>
      <w:r w:rsidR="00770929" w:rsidRPr="0039213B">
        <w:rPr>
          <w:b/>
          <w:color w:val="auto"/>
          <w:sz w:val="24"/>
        </w:rPr>
        <w:t>HF</w:t>
      </w:r>
      <w:r w:rsidR="00770929" w:rsidRPr="0039213B">
        <w:rPr>
          <w:color w:val="auto"/>
          <w:sz w:val="24"/>
        </w:rPr>
        <w:t xml:space="preserve">: </w:t>
      </w:r>
      <w:r w:rsidR="00E70E83">
        <w:rPr>
          <w:color w:val="auto"/>
          <w:sz w:val="24"/>
        </w:rPr>
        <w:t>42-57</w:t>
      </w:r>
    </w:p>
    <w:p w14:paraId="01C5272E" w14:textId="77777777" w:rsidR="00770929" w:rsidRPr="0039213B" w:rsidRDefault="00770929" w:rsidP="00770929">
      <w:pPr>
        <w:rPr>
          <w:color w:val="auto"/>
          <w:sz w:val="24"/>
        </w:rPr>
      </w:pPr>
      <w:r w:rsidRPr="0039213B">
        <w:rPr>
          <w:color w:val="auto"/>
          <w:sz w:val="24"/>
        </w:rPr>
        <w:tab/>
      </w:r>
      <w:r w:rsidRPr="0039213B">
        <w:rPr>
          <w:color w:val="auto"/>
          <w:sz w:val="24"/>
        </w:rPr>
        <w:tab/>
      </w:r>
      <w:r w:rsidRPr="0039213B">
        <w:rPr>
          <w:color w:val="auto"/>
          <w:sz w:val="24"/>
        </w:rPr>
        <w:tab/>
      </w:r>
      <w:r w:rsidRPr="0039213B">
        <w:rPr>
          <w:color w:val="auto"/>
          <w:sz w:val="24"/>
        </w:rPr>
        <w:tab/>
      </w:r>
      <w:r w:rsidRPr="0039213B">
        <w:rPr>
          <w:color w:val="auto"/>
          <w:sz w:val="24"/>
        </w:rPr>
        <w:tab/>
      </w:r>
      <w:r w:rsidRPr="0039213B">
        <w:rPr>
          <w:color w:val="auto"/>
          <w:sz w:val="24"/>
        </w:rPr>
        <w:tab/>
      </w:r>
      <w:r w:rsidRPr="0039213B">
        <w:rPr>
          <w:color w:val="auto"/>
          <w:sz w:val="24"/>
        </w:rPr>
        <w:tab/>
      </w:r>
      <w:r w:rsidRPr="0039213B">
        <w:rPr>
          <w:color w:val="auto"/>
          <w:sz w:val="24"/>
        </w:rPr>
        <w:tab/>
      </w:r>
      <w:r w:rsidRPr="0039213B">
        <w:rPr>
          <w:color w:val="auto"/>
          <w:sz w:val="24"/>
        </w:rPr>
        <w:tab/>
        <w:t xml:space="preserve">       </w:t>
      </w:r>
      <w:r w:rsidRPr="0039213B">
        <w:rPr>
          <w:color w:val="auto"/>
          <w:sz w:val="24"/>
        </w:rPr>
        <w:tab/>
      </w:r>
      <w:r w:rsidRPr="0039213B">
        <w:rPr>
          <w:color w:val="auto"/>
          <w:sz w:val="24"/>
        </w:rPr>
        <w:tab/>
      </w:r>
      <w:r w:rsidRPr="0039213B">
        <w:rPr>
          <w:color w:val="auto"/>
          <w:sz w:val="24"/>
        </w:rPr>
        <w:tab/>
      </w:r>
    </w:p>
    <w:p w14:paraId="037CCE21" w14:textId="6955253D" w:rsidR="00770929" w:rsidRPr="0039213B" w:rsidRDefault="00F640CF" w:rsidP="00770929">
      <w:pPr>
        <w:rPr>
          <w:color w:val="auto"/>
          <w:sz w:val="24"/>
        </w:rPr>
      </w:pPr>
      <w:r>
        <w:rPr>
          <w:color w:val="auto"/>
          <w:sz w:val="24"/>
        </w:rPr>
        <w:t>Jan. 2</w:t>
      </w:r>
      <w:r w:rsidR="00EE78D9">
        <w:rPr>
          <w:color w:val="auto"/>
          <w:sz w:val="24"/>
        </w:rPr>
        <w:t>7</w:t>
      </w:r>
      <w:r w:rsidR="00770929" w:rsidRPr="0039213B">
        <w:rPr>
          <w:color w:val="auto"/>
          <w:sz w:val="24"/>
        </w:rPr>
        <w:tab/>
      </w:r>
      <w:r w:rsidR="00770929" w:rsidRPr="0039213B">
        <w:rPr>
          <w:color w:val="auto"/>
          <w:sz w:val="24"/>
        </w:rPr>
        <w:tab/>
      </w:r>
      <w:r w:rsidR="00770929" w:rsidRPr="0039213B">
        <w:rPr>
          <w:color w:val="auto"/>
          <w:sz w:val="24"/>
        </w:rPr>
        <w:tab/>
        <w:t>Exodus/Freedom</w:t>
      </w:r>
      <w:r w:rsidR="00770929" w:rsidRPr="0039213B">
        <w:rPr>
          <w:color w:val="auto"/>
          <w:sz w:val="24"/>
        </w:rPr>
        <w:tab/>
      </w:r>
      <w:r w:rsidR="00770929" w:rsidRPr="0039213B">
        <w:rPr>
          <w:color w:val="auto"/>
          <w:sz w:val="24"/>
        </w:rPr>
        <w:tab/>
      </w:r>
      <w:r w:rsidR="00770929" w:rsidRPr="0039213B">
        <w:rPr>
          <w:color w:val="auto"/>
          <w:sz w:val="24"/>
        </w:rPr>
        <w:tab/>
      </w:r>
      <w:r w:rsidR="00770929" w:rsidRPr="0039213B">
        <w:rPr>
          <w:color w:val="auto"/>
          <w:sz w:val="24"/>
        </w:rPr>
        <w:tab/>
      </w:r>
      <w:r w:rsidR="00770929" w:rsidRPr="0039213B">
        <w:rPr>
          <w:b/>
          <w:color w:val="auto"/>
          <w:sz w:val="24"/>
        </w:rPr>
        <w:t xml:space="preserve">HF: </w:t>
      </w:r>
      <w:proofErr w:type="gramStart"/>
      <w:r w:rsidR="00E70E83">
        <w:rPr>
          <w:color w:val="auto"/>
          <w:sz w:val="24"/>
        </w:rPr>
        <w:t>58-74</w:t>
      </w:r>
      <w:r w:rsidR="00770929" w:rsidRPr="0039213B">
        <w:rPr>
          <w:color w:val="auto"/>
          <w:sz w:val="24"/>
        </w:rPr>
        <w:tab/>
      </w:r>
      <w:r w:rsidR="00770929" w:rsidRPr="0039213B">
        <w:rPr>
          <w:color w:val="auto"/>
          <w:sz w:val="24"/>
        </w:rPr>
        <w:tab/>
      </w:r>
      <w:r w:rsidR="00770929" w:rsidRPr="0039213B">
        <w:rPr>
          <w:color w:val="auto"/>
          <w:sz w:val="24"/>
        </w:rPr>
        <w:tab/>
      </w:r>
      <w:r w:rsidR="00770929" w:rsidRPr="0039213B">
        <w:rPr>
          <w:color w:val="auto"/>
          <w:sz w:val="24"/>
        </w:rPr>
        <w:tab/>
      </w:r>
      <w:r w:rsidR="00770929">
        <w:rPr>
          <w:color w:val="auto"/>
          <w:sz w:val="24"/>
        </w:rPr>
        <w:tab/>
      </w:r>
      <w:r w:rsidR="00770929">
        <w:rPr>
          <w:color w:val="auto"/>
          <w:sz w:val="24"/>
        </w:rPr>
        <w:tab/>
      </w:r>
      <w:r w:rsidR="00770929" w:rsidRPr="0039213B">
        <w:rPr>
          <w:color w:val="auto"/>
          <w:sz w:val="24"/>
        </w:rPr>
        <w:t>Slavery in Egypt</w:t>
      </w:r>
      <w:proofErr w:type="gramEnd"/>
      <w:r w:rsidR="00770929" w:rsidRPr="0039213B">
        <w:rPr>
          <w:color w:val="auto"/>
          <w:sz w:val="24"/>
        </w:rPr>
        <w:tab/>
      </w:r>
      <w:r w:rsidR="00770929" w:rsidRPr="0039213B">
        <w:rPr>
          <w:color w:val="auto"/>
          <w:sz w:val="24"/>
        </w:rPr>
        <w:tab/>
      </w:r>
      <w:r w:rsidR="00770929" w:rsidRPr="0039213B">
        <w:rPr>
          <w:color w:val="auto"/>
          <w:sz w:val="24"/>
        </w:rPr>
        <w:tab/>
      </w:r>
    </w:p>
    <w:p w14:paraId="65FC873A" w14:textId="77777777" w:rsidR="00770929" w:rsidRPr="0039213B" w:rsidRDefault="00770929" w:rsidP="00770929">
      <w:pPr>
        <w:rPr>
          <w:color w:val="auto"/>
          <w:sz w:val="24"/>
        </w:rPr>
      </w:pPr>
    </w:p>
    <w:p w14:paraId="7C3B5847" w14:textId="664FC677" w:rsidR="00853149" w:rsidRDefault="00F640CF" w:rsidP="00770929">
      <w:pPr>
        <w:rPr>
          <w:color w:val="auto"/>
          <w:sz w:val="24"/>
        </w:rPr>
      </w:pPr>
      <w:r>
        <w:rPr>
          <w:color w:val="auto"/>
          <w:sz w:val="24"/>
        </w:rPr>
        <w:t xml:space="preserve">Jan. </w:t>
      </w:r>
      <w:r w:rsidR="00EE78D9">
        <w:rPr>
          <w:color w:val="auto"/>
          <w:sz w:val="24"/>
        </w:rPr>
        <w:t>29</w:t>
      </w:r>
      <w:r w:rsidR="00770929" w:rsidRPr="0039213B">
        <w:rPr>
          <w:color w:val="auto"/>
          <w:sz w:val="24"/>
        </w:rPr>
        <w:tab/>
      </w:r>
      <w:r w:rsidR="00770929" w:rsidRPr="0039213B">
        <w:rPr>
          <w:color w:val="auto"/>
          <w:sz w:val="24"/>
        </w:rPr>
        <w:tab/>
      </w:r>
      <w:r w:rsidR="00770929" w:rsidRPr="0039213B">
        <w:rPr>
          <w:color w:val="auto"/>
          <w:sz w:val="24"/>
        </w:rPr>
        <w:tab/>
        <w:t>Exodus in the Civil Rights Movement</w:t>
      </w:r>
      <w:r w:rsidR="00853149">
        <w:rPr>
          <w:color w:val="auto"/>
          <w:sz w:val="24"/>
        </w:rPr>
        <w:t>:</w:t>
      </w:r>
    </w:p>
    <w:p w14:paraId="23DCB898" w14:textId="13991395" w:rsidR="00770929" w:rsidRPr="0039213B" w:rsidRDefault="00853149" w:rsidP="00853149">
      <w:pPr>
        <w:ind w:left="1440" w:firstLine="720"/>
        <w:rPr>
          <w:color w:val="auto"/>
          <w:sz w:val="24"/>
        </w:rPr>
      </w:pPr>
      <w:r>
        <w:rPr>
          <w:color w:val="auto"/>
          <w:sz w:val="24"/>
        </w:rPr>
        <w:t>MLK and the Memphis Sanitation Strike</w:t>
      </w:r>
      <w:r w:rsidR="00770929" w:rsidRPr="0039213B">
        <w:rPr>
          <w:color w:val="auto"/>
          <w:sz w:val="24"/>
        </w:rPr>
        <w:tab/>
      </w:r>
      <w:r w:rsidR="00770929" w:rsidRPr="009D7C43">
        <w:rPr>
          <w:b/>
          <w:color w:val="auto"/>
          <w:sz w:val="24"/>
        </w:rPr>
        <w:t>HF:</w:t>
      </w:r>
      <w:r w:rsidR="00770929" w:rsidRPr="0039213B">
        <w:rPr>
          <w:color w:val="auto"/>
          <w:sz w:val="24"/>
        </w:rPr>
        <w:t xml:space="preserve"> </w:t>
      </w:r>
      <w:r w:rsidR="00E70E83">
        <w:rPr>
          <w:color w:val="auto"/>
          <w:sz w:val="24"/>
        </w:rPr>
        <w:t>75-76,</w:t>
      </w:r>
      <w:r>
        <w:rPr>
          <w:color w:val="auto"/>
          <w:sz w:val="24"/>
        </w:rPr>
        <w:t xml:space="preserve"> MLK </w:t>
      </w:r>
      <w:r w:rsidR="00E70E83">
        <w:rPr>
          <w:color w:val="auto"/>
          <w:sz w:val="24"/>
        </w:rPr>
        <w:t>and NPR</w:t>
      </w:r>
      <w:r w:rsidR="00E70E83">
        <w:rPr>
          <w:color w:val="auto"/>
          <w:sz w:val="24"/>
        </w:rPr>
        <w:tab/>
      </w:r>
      <w:r w:rsidR="00E70E83">
        <w:rPr>
          <w:color w:val="auto"/>
          <w:sz w:val="24"/>
        </w:rPr>
        <w:tab/>
      </w:r>
      <w:r w:rsidR="00E70E83">
        <w:rPr>
          <w:color w:val="auto"/>
          <w:sz w:val="24"/>
        </w:rPr>
        <w:tab/>
      </w:r>
      <w:r w:rsidR="00E70E83">
        <w:rPr>
          <w:color w:val="auto"/>
          <w:sz w:val="24"/>
        </w:rPr>
        <w:tab/>
      </w:r>
      <w:r w:rsidR="00E70E83">
        <w:rPr>
          <w:color w:val="auto"/>
          <w:sz w:val="24"/>
        </w:rPr>
        <w:tab/>
      </w:r>
      <w:r w:rsidR="00E70E83">
        <w:rPr>
          <w:color w:val="auto"/>
          <w:sz w:val="24"/>
        </w:rPr>
        <w:tab/>
      </w:r>
      <w:r w:rsidR="00E70E83">
        <w:rPr>
          <w:color w:val="auto"/>
          <w:sz w:val="24"/>
        </w:rPr>
        <w:tab/>
      </w:r>
      <w:r w:rsidR="00E70E83">
        <w:rPr>
          <w:color w:val="auto"/>
          <w:sz w:val="24"/>
        </w:rPr>
        <w:tab/>
      </w:r>
      <w:r>
        <w:rPr>
          <w:color w:val="auto"/>
          <w:sz w:val="24"/>
        </w:rPr>
        <w:t>audio</w:t>
      </w:r>
      <w:r w:rsidR="00E70E83">
        <w:rPr>
          <w:color w:val="auto"/>
          <w:sz w:val="24"/>
        </w:rPr>
        <w:t xml:space="preserve"> on Moodle</w:t>
      </w:r>
    </w:p>
    <w:p w14:paraId="65A2656D" w14:textId="77777777" w:rsidR="00770929" w:rsidRPr="0039213B" w:rsidRDefault="00770929" w:rsidP="00770929">
      <w:pPr>
        <w:rPr>
          <w:color w:val="auto"/>
          <w:sz w:val="24"/>
        </w:rPr>
      </w:pPr>
      <w:r w:rsidRPr="0039213B">
        <w:rPr>
          <w:color w:val="auto"/>
          <w:sz w:val="24"/>
        </w:rPr>
        <w:tab/>
      </w:r>
      <w:r w:rsidRPr="0039213B">
        <w:rPr>
          <w:color w:val="auto"/>
          <w:sz w:val="24"/>
        </w:rPr>
        <w:tab/>
      </w:r>
      <w:r w:rsidRPr="0039213B">
        <w:rPr>
          <w:color w:val="auto"/>
          <w:sz w:val="24"/>
        </w:rPr>
        <w:tab/>
      </w:r>
      <w:r w:rsidRPr="0039213B">
        <w:rPr>
          <w:color w:val="auto"/>
          <w:sz w:val="24"/>
        </w:rPr>
        <w:tab/>
      </w:r>
    </w:p>
    <w:p w14:paraId="2219E802" w14:textId="32356A83" w:rsidR="00770929" w:rsidRPr="0039213B" w:rsidRDefault="00F640CF" w:rsidP="00770929">
      <w:pPr>
        <w:rPr>
          <w:color w:val="auto"/>
          <w:sz w:val="24"/>
        </w:rPr>
      </w:pPr>
      <w:r>
        <w:rPr>
          <w:color w:val="auto"/>
          <w:sz w:val="24"/>
        </w:rPr>
        <w:t xml:space="preserve">Feb. </w:t>
      </w:r>
      <w:r w:rsidR="00EE78D9">
        <w:rPr>
          <w:color w:val="auto"/>
          <w:sz w:val="24"/>
        </w:rPr>
        <w:t>1</w:t>
      </w:r>
      <w:r>
        <w:rPr>
          <w:color w:val="auto"/>
          <w:sz w:val="24"/>
        </w:rPr>
        <w:t xml:space="preserve">, </w:t>
      </w:r>
      <w:r w:rsidR="00EE78D9">
        <w:rPr>
          <w:color w:val="auto"/>
          <w:sz w:val="24"/>
        </w:rPr>
        <w:t>3</w:t>
      </w:r>
      <w:r w:rsidR="00770929" w:rsidRPr="0039213B">
        <w:rPr>
          <w:color w:val="auto"/>
          <w:sz w:val="24"/>
        </w:rPr>
        <w:tab/>
      </w:r>
      <w:r w:rsidR="00770929" w:rsidRPr="0039213B">
        <w:rPr>
          <w:color w:val="auto"/>
          <w:sz w:val="24"/>
        </w:rPr>
        <w:tab/>
        <w:t>Apocalyptic Stories and</w:t>
      </w:r>
      <w:r w:rsidR="00770929" w:rsidRPr="0039213B">
        <w:rPr>
          <w:color w:val="auto"/>
          <w:sz w:val="24"/>
        </w:rPr>
        <w:tab/>
      </w:r>
      <w:r w:rsidR="00770929" w:rsidRPr="0039213B">
        <w:rPr>
          <w:color w:val="auto"/>
          <w:sz w:val="24"/>
        </w:rPr>
        <w:tab/>
      </w:r>
      <w:r w:rsidR="00770929" w:rsidRPr="0039213B">
        <w:rPr>
          <w:color w:val="auto"/>
          <w:sz w:val="24"/>
        </w:rPr>
        <w:tab/>
      </w:r>
      <w:r w:rsidR="00770929" w:rsidRPr="0039213B">
        <w:rPr>
          <w:b/>
          <w:color w:val="auto"/>
          <w:sz w:val="24"/>
        </w:rPr>
        <w:t xml:space="preserve">HF: </w:t>
      </w:r>
      <w:r w:rsidR="00E70E83">
        <w:rPr>
          <w:color w:val="auto"/>
          <w:sz w:val="24"/>
        </w:rPr>
        <w:t>77-96</w:t>
      </w:r>
      <w:r w:rsidR="00770929" w:rsidRPr="0039213B">
        <w:rPr>
          <w:color w:val="auto"/>
          <w:sz w:val="24"/>
        </w:rPr>
        <w:tab/>
      </w:r>
      <w:r w:rsidR="00770929" w:rsidRPr="0039213B">
        <w:rPr>
          <w:color w:val="auto"/>
          <w:sz w:val="24"/>
        </w:rPr>
        <w:tab/>
      </w:r>
    </w:p>
    <w:p w14:paraId="56E64D4C" w14:textId="77777777" w:rsidR="00770929" w:rsidRPr="0039213B" w:rsidRDefault="00770929" w:rsidP="00770929">
      <w:pPr>
        <w:rPr>
          <w:color w:val="auto"/>
          <w:sz w:val="24"/>
        </w:rPr>
      </w:pPr>
      <w:r w:rsidRPr="0039213B">
        <w:rPr>
          <w:color w:val="auto"/>
          <w:sz w:val="24"/>
        </w:rPr>
        <w:tab/>
      </w:r>
      <w:r w:rsidRPr="0039213B">
        <w:rPr>
          <w:color w:val="auto"/>
          <w:sz w:val="24"/>
        </w:rPr>
        <w:tab/>
      </w:r>
      <w:r w:rsidRPr="0039213B">
        <w:rPr>
          <w:color w:val="auto"/>
          <w:sz w:val="24"/>
        </w:rPr>
        <w:tab/>
        <w:t>The Rhetoric of Revelation</w:t>
      </w:r>
      <w:r w:rsidRPr="0039213B">
        <w:rPr>
          <w:color w:val="auto"/>
          <w:sz w:val="24"/>
        </w:rPr>
        <w:tab/>
      </w:r>
    </w:p>
    <w:p w14:paraId="5C303BC4" w14:textId="77777777" w:rsidR="00770929" w:rsidRPr="0039213B" w:rsidRDefault="00770929" w:rsidP="00770929">
      <w:pPr>
        <w:rPr>
          <w:color w:val="auto"/>
          <w:sz w:val="24"/>
        </w:rPr>
      </w:pPr>
      <w:r w:rsidRPr="0039213B">
        <w:rPr>
          <w:color w:val="auto"/>
          <w:sz w:val="24"/>
        </w:rPr>
        <w:tab/>
      </w:r>
      <w:r w:rsidRPr="0039213B">
        <w:rPr>
          <w:color w:val="auto"/>
          <w:sz w:val="24"/>
        </w:rPr>
        <w:tab/>
      </w:r>
    </w:p>
    <w:p w14:paraId="4171C244" w14:textId="3883C076" w:rsidR="00770929" w:rsidRPr="0039213B" w:rsidRDefault="00F640CF" w:rsidP="00770929">
      <w:pPr>
        <w:rPr>
          <w:color w:val="auto"/>
          <w:sz w:val="24"/>
        </w:rPr>
      </w:pPr>
      <w:r>
        <w:rPr>
          <w:color w:val="auto"/>
          <w:sz w:val="24"/>
        </w:rPr>
        <w:t xml:space="preserve">Feb. </w:t>
      </w:r>
      <w:r w:rsidR="00EE78D9">
        <w:rPr>
          <w:color w:val="auto"/>
          <w:sz w:val="24"/>
        </w:rPr>
        <w:t>5</w:t>
      </w:r>
      <w:r w:rsidR="00770929" w:rsidRPr="0039213B">
        <w:rPr>
          <w:color w:val="auto"/>
          <w:sz w:val="24"/>
        </w:rPr>
        <w:tab/>
      </w:r>
      <w:r w:rsidR="00770929" w:rsidRPr="0039213B">
        <w:rPr>
          <w:color w:val="auto"/>
          <w:sz w:val="24"/>
        </w:rPr>
        <w:tab/>
      </w:r>
      <w:r w:rsidR="00770929" w:rsidRPr="0039213B">
        <w:rPr>
          <w:color w:val="auto"/>
          <w:sz w:val="24"/>
        </w:rPr>
        <w:tab/>
        <w:t>Discussion</w:t>
      </w:r>
    </w:p>
    <w:p w14:paraId="44369267" w14:textId="77777777" w:rsidR="00770929" w:rsidRPr="0039213B" w:rsidRDefault="00770929" w:rsidP="00770929">
      <w:pPr>
        <w:rPr>
          <w:color w:val="auto"/>
          <w:sz w:val="24"/>
        </w:rPr>
      </w:pPr>
      <w:r w:rsidRPr="0039213B">
        <w:rPr>
          <w:color w:val="auto"/>
          <w:sz w:val="24"/>
        </w:rPr>
        <w:tab/>
      </w:r>
      <w:r w:rsidRPr="0039213B">
        <w:rPr>
          <w:color w:val="auto"/>
          <w:sz w:val="24"/>
        </w:rPr>
        <w:tab/>
      </w:r>
    </w:p>
    <w:p w14:paraId="7C9B623D" w14:textId="62814F56" w:rsidR="00770929" w:rsidRPr="0039213B" w:rsidRDefault="00F640CF" w:rsidP="00770929">
      <w:pPr>
        <w:rPr>
          <w:b/>
          <w:color w:val="auto"/>
          <w:sz w:val="24"/>
        </w:rPr>
      </w:pPr>
      <w:r w:rsidRPr="00F640CF">
        <w:rPr>
          <w:color w:val="auto"/>
          <w:sz w:val="24"/>
        </w:rPr>
        <w:t xml:space="preserve">Feb. </w:t>
      </w:r>
      <w:r w:rsidR="00EE78D9">
        <w:rPr>
          <w:color w:val="auto"/>
          <w:sz w:val="24"/>
        </w:rPr>
        <w:t>8</w:t>
      </w:r>
      <w:r w:rsidR="00770929" w:rsidRPr="0039213B">
        <w:rPr>
          <w:b/>
          <w:color w:val="auto"/>
          <w:sz w:val="24"/>
        </w:rPr>
        <w:tab/>
      </w:r>
      <w:r w:rsidR="00770929" w:rsidRPr="0039213B">
        <w:rPr>
          <w:b/>
          <w:color w:val="auto"/>
          <w:sz w:val="24"/>
        </w:rPr>
        <w:tab/>
      </w:r>
      <w:r w:rsidR="00770929" w:rsidRPr="0039213B">
        <w:rPr>
          <w:b/>
          <w:color w:val="auto"/>
          <w:sz w:val="24"/>
        </w:rPr>
        <w:tab/>
        <w:t>First Test</w:t>
      </w:r>
    </w:p>
    <w:p w14:paraId="7014C2C8" w14:textId="77777777" w:rsidR="00770929" w:rsidRPr="0039213B" w:rsidRDefault="00770929" w:rsidP="00770929">
      <w:pPr>
        <w:rPr>
          <w:b/>
          <w:color w:val="auto"/>
          <w:sz w:val="24"/>
        </w:rPr>
      </w:pPr>
    </w:p>
    <w:p w14:paraId="67815FF9" w14:textId="77777777" w:rsidR="00770929" w:rsidRPr="0039213B" w:rsidRDefault="00770929" w:rsidP="00770929">
      <w:pPr>
        <w:rPr>
          <w:b/>
          <w:color w:val="auto"/>
          <w:sz w:val="24"/>
        </w:rPr>
      </w:pPr>
      <w:r w:rsidRPr="0039213B">
        <w:rPr>
          <w:b/>
          <w:color w:val="auto"/>
          <w:sz w:val="24"/>
        </w:rPr>
        <w:t xml:space="preserve">II. Knowledge: How do we know what we know? How do we know what’s best? </w:t>
      </w:r>
    </w:p>
    <w:p w14:paraId="694BD442" w14:textId="77777777" w:rsidR="00770929" w:rsidRPr="0039213B" w:rsidRDefault="00770929" w:rsidP="00770929">
      <w:pPr>
        <w:rPr>
          <w:b/>
          <w:color w:val="auto"/>
          <w:sz w:val="24"/>
        </w:rPr>
      </w:pPr>
    </w:p>
    <w:p w14:paraId="1D1ACB09" w14:textId="08D27EF4" w:rsidR="00770929" w:rsidRPr="0039213B" w:rsidRDefault="00F640CF" w:rsidP="00770929">
      <w:pPr>
        <w:rPr>
          <w:color w:val="auto"/>
          <w:sz w:val="24"/>
        </w:rPr>
      </w:pPr>
      <w:r>
        <w:rPr>
          <w:color w:val="auto"/>
          <w:sz w:val="24"/>
        </w:rPr>
        <w:t>Feb. 1</w:t>
      </w:r>
      <w:r w:rsidR="00EE78D9">
        <w:rPr>
          <w:color w:val="auto"/>
          <w:sz w:val="24"/>
        </w:rPr>
        <w:t>0</w:t>
      </w:r>
      <w:r>
        <w:rPr>
          <w:color w:val="auto"/>
          <w:sz w:val="24"/>
        </w:rPr>
        <w:tab/>
      </w:r>
      <w:r>
        <w:rPr>
          <w:color w:val="auto"/>
          <w:sz w:val="24"/>
        </w:rPr>
        <w:tab/>
      </w:r>
      <w:r w:rsidR="00E70E83">
        <w:rPr>
          <w:color w:val="auto"/>
          <w:sz w:val="24"/>
        </w:rPr>
        <w:t>How Do We Know What is True?</w:t>
      </w:r>
      <w:r w:rsidR="00770929" w:rsidRPr="009D7C43">
        <w:rPr>
          <w:color w:val="auto"/>
          <w:sz w:val="24"/>
        </w:rPr>
        <w:tab/>
      </w:r>
      <w:r w:rsidR="00770929" w:rsidRPr="009D7C43">
        <w:rPr>
          <w:color w:val="auto"/>
          <w:sz w:val="24"/>
        </w:rPr>
        <w:tab/>
      </w:r>
      <w:r w:rsidR="00770929" w:rsidRPr="009D7C43">
        <w:rPr>
          <w:b/>
          <w:color w:val="auto"/>
          <w:sz w:val="24"/>
        </w:rPr>
        <w:t>HF:</w:t>
      </w:r>
      <w:r w:rsidR="00770929" w:rsidRPr="009D7C43">
        <w:rPr>
          <w:color w:val="auto"/>
          <w:sz w:val="24"/>
        </w:rPr>
        <w:t xml:space="preserve"> </w:t>
      </w:r>
      <w:r w:rsidR="00E70E83">
        <w:rPr>
          <w:color w:val="auto"/>
          <w:sz w:val="24"/>
        </w:rPr>
        <w:t>99-113</w:t>
      </w:r>
    </w:p>
    <w:p w14:paraId="27EBD0B1" w14:textId="77777777" w:rsidR="00770929" w:rsidRPr="0039213B" w:rsidRDefault="00770929" w:rsidP="00770929">
      <w:pPr>
        <w:rPr>
          <w:color w:val="auto"/>
          <w:sz w:val="24"/>
        </w:rPr>
      </w:pPr>
    </w:p>
    <w:p w14:paraId="2D8F0BAD" w14:textId="2AC3AF42" w:rsidR="00853149" w:rsidRDefault="00F640CF" w:rsidP="00770929">
      <w:pPr>
        <w:rPr>
          <w:color w:val="auto"/>
          <w:sz w:val="24"/>
        </w:rPr>
      </w:pPr>
      <w:r>
        <w:rPr>
          <w:color w:val="auto"/>
          <w:sz w:val="24"/>
        </w:rPr>
        <w:t>Feb. 1</w:t>
      </w:r>
      <w:r w:rsidR="00EE78D9">
        <w:rPr>
          <w:color w:val="auto"/>
          <w:sz w:val="24"/>
        </w:rPr>
        <w:t>2</w:t>
      </w:r>
      <w:r>
        <w:rPr>
          <w:color w:val="auto"/>
          <w:sz w:val="24"/>
        </w:rPr>
        <w:t>, 1</w:t>
      </w:r>
      <w:r w:rsidR="00EE78D9">
        <w:rPr>
          <w:color w:val="auto"/>
          <w:sz w:val="24"/>
        </w:rPr>
        <w:t>5</w:t>
      </w:r>
      <w:r w:rsidR="00853149">
        <w:rPr>
          <w:color w:val="auto"/>
          <w:sz w:val="24"/>
        </w:rPr>
        <w:tab/>
      </w:r>
      <w:r w:rsidR="00853149">
        <w:rPr>
          <w:color w:val="auto"/>
          <w:sz w:val="24"/>
        </w:rPr>
        <w:tab/>
        <w:t xml:space="preserve">Plato’s Ideal State and Ideal Individual      </w:t>
      </w:r>
      <w:r w:rsidR="00853149">
        <w:rPr>
          <w:color w:val="auto"/>
          <w:sz w:val="24"/>
        </w:rPr>
        <w:tab/>
      </w:r>
      <w:r w:rsidR="00853149" w:rsidRPr="009D7C43">
        <w:rPr>
          <w:b/>
          <w:color w:val="auto"/>
          <w:sz w:val="24"/>
        </w:rPr>
        <w:t>HF:</w:t>
      </w:r>
      <w:r w:rsidR="009D7C43">
        <w:rPr>
          <w:color w:val="auto"/>
          <w:sz w:val="24"/>
        </w:rPr>
        <w:t xml:space="preserve"> </w:t>
      </w:r>
      <w:r w:rsidR="00E70E83">
        <w:rPr>
          <w:color w:val="auto"/>
          <w:sz w:val="24"/>
        </w:rPr>
        <w:t>114-146</w:t>
      </w:r>
    </w:p>
    <w:p w14:paraId="4ACE53A0" w14:textId="77777777" w:rsidR="00853149" w:rsidRDefault="00853149" w:rsidP="00770929">
      <w:pPr>
        <w:rPr>
          <w:color w:val="auto"/>
          <w:sz w:val="24"/>
        </w:rPr>
      </w:pPr>
    </w:p>
    <w:p w14:paraId="1CB1E787" w14:textId="0F82BB56" w:rsidR="00770929" w:rsidRPr="0039213B" w:rsidRDefault="00F640CF" w:rsidP="00853149">
      <w:pPr>
        <w:rPr>
          <w:color w:val="auto"/>
          <w:sz w:val="24"/>
        </w:rPr>
      </w:pPr>
      <w:r>
        <w:rPr>
          <w:color w:val="auto"/>
          <w:sz w:val="24"/>
        </w:rPr>
        <w:t>Feb. 1</w:t>
      </w:r>
      <w:r w:rsidR="00EE78D9">
        <w:rPr>
          <w:color w:val="auto"/>
          <w:sz w:val="24"/>
        </w:rPr>
        <w:t>7</w:t>
      </w:r>
      <w:r>
        <w:rPr>
          <w:color w:val="auto"/>
          <w:sz w:val="24"/>
        </w:rPr>
        <w:t xml:space="preserve">, </w:t>
      </w:r>
      <w:r w:rsidR="00EE78D9">
        <w:rPr>
          <w:color w:val="auto"/>
          <w:sz w:val="24"/>
        </w:rPr>
        <w:t>19</w:t>
      </w:r>
      <w:r w:rsidR="00853149">
        <w:rPr>
          <w:color w:val="auto"/>
          <w:sz w:val="24"/>
        </w:rPr>
        <w:tab/>
      </w:r>
      <w:r w:rsidR="00853149">
        <w:rPr>
          <w:color w:val="auto"/>
          <w:sz w:val="24"/>
        </w:rPr>
        <w:tab/>
      </w:r>
      <w:r w:rsidR="00770929" w:rsidRPr="0039213B">
        <w:rPr>
          <w:color w:val="auto"/>
          <w:sz w:val="24"/>
        </w:rPr>
        <w:t>Plato’s Allegory of the Cave</w:t>
      </w:r>
      <w:r w:rsidR="00770929" w:rsidRPr="0039213B">
        <w:rPr>
          <w:color w:val="auto"/>
          <w:sz w:val="24"/>
        </w:rPr>
        <w:tab/>
      </w:r>
      <w:r w:rsidR="00770929" w:rsidRPr="0039213B">
        <w:rPr>
          <w:color w:val="auto"/>
          <w:sz w:val="24"/>
        </w:rPr>
        <w:tab/>
      </w:r>
      <w:r w:rsidR="00770929" w:rsidRPr="0039213B">
        <w:rPr>
          <w:color w:val="auto"/>
          <w:sz w:val="24"/>
        </w:rPr>
        <w:tab/>
      </w:r>
      <w:r w:rsidR="00770929" w:rsidRPr="009D7C43">
        <w:rPr>
          <w:b/>
          <w:color w:val="auto"/>
          <w:sz w:val="24"/>
        </w:rPr>
        <w:t>HF:</w:t>
      </w:r>
      <w:r w:rsidR="00770929" w:rsidRPr="0039213B">
        <w:rPr>
          <w:color w:val="auto"/>
          <w:sz w:val="24"/>
        </w:rPr>
        <w:t xml:space="preserve"> </w:t>
      </w:r>
      <w:r w:rsidR="00E70E83">
        <w:rPr>
          <w:color w:val="auto"/>
          <w:sz w:val="24"/>
        </w:rPr>
        <w:t>147-161</w:t>
      </w:r>
    </w:p>
    <w:p w14:paraId="53FF53BE" w14:textId="77777777" w:rsidR="00770929" w:rsidRPr="0039213B" w:rsidRDefault="00770929" w:rsidP="00770929">
      <w:pPr>
        <w:rPr>
          <w:color w:val="auto"/>
          <w:sz w:val="24"/>
        </w:rPr>
      </w:pPr>
    </w:p>
    <w:p w14:paraId="053C78AB" w14:textId="76FBD9D5" w:rsidR="00770929" w:rsidRPr="0039213B" w:rsidRDefault="00F640CF" w:rsidP="00770929">
      <w:pPr>
        <w:ind w:left="1440" w:hanging="1440"/>
        <w:rPr>
          <w:color w:val="auto"/>
          <w:sz w:val="24"/>
        </w:rPr>
      </w:pPr>
      <w:r>
        <w:rPr>
          <w:color w:val="auto"/>
          <w:sz w:val="24"/>
        </w:rPr>
        <w:lastRenderedPageBreak/>
        <w:t>Feb. 2</w:t>
      </w:r>
      <w:r w:rsidR="00EE78D9">
        <w:rPr>
          <w:color w:val="auto"/>
          <w:sz w:val="24"/>
        </w:rPr>
        <w:t>2</w:t>
      </w:r>
      <w:r>
        <w:rPr>
          <w:color w:val="auto"/>
          <w:sz w:val="24"/>
        </w:rPr>
        <w:t>, 2</w:t>
      </w:r>
      <w:r w:rsidR="00EE78D9">
        <w:rPr>
          <w:color w:val="auto"/>
          <w:sz w:val="24"/>
        </w:rPr>
        <w:t>4</w:t>
      </w:r>
      <w:r w:rsidR="00770929" w:rsidRPr="0039213B">
        <w:rPr>
          <w:color w:val="auto"/>
          <w:sz w:val="24"/>
        </w:rPr>
        <w:tab/>
      </w:r>
      <w:r w:rsidR="00770929" w:rsidRPr="0039213B">
        <w:rPr>
          <w:color w:val="auto"/>
          <w:sz w:val="24"/>
        </w:rPr>
        <w:tab/>
        <w:t>Thomas Aquinas</w:t>
      </w:r>
      <w:r w:rsidR="00E70E83">
        <w:rPr>
          <w:color w:val="auto"/>
          <w:sz w:val="24"/>
        </w:rPr>
        <w:tab/>
      </w:r>
      <w:r w:rsidR="00E70E83">
        <w:rPr>
          <w:color w:val="auto"/>
          <w:sz w:val="24"/>
        </w:rPr>
        <w:tab/>
      </w:r>
      <w:r w:rsidR="00770929" w:rsidRPr="0039213B">
        <w:rPr>
          <w:color w:val="auto"/>
          <w:sz w:val="24"/>
        </w:rPr>
        <w:tab/>
      </w:r>
      <w:r w:rsidR="00770929" w:rsidRPr="0039213B">
        <w:rPr>
          <w:color w:val="auto"/>
          <w:sz w:val="24"/>
        </w:rPr>
        <w:tab/>
      </w:r>
      <w:r w:rsidR="00770929" w:rsidRPr="009D7C43">
        <w:rPr>
          <w:b/>
          <w:color w:val="auto"/>
          <w:sz w:val="24"/>
        </w:rPr>
        <w:t>HF:</w:t>
      </w:r>
      <w:r w:rsidR="00770929" w:rsidRPr="0039213B">
        <w:rPr>
          <w:color w:val="auto"/>
          <w:sz w:val="24"/>
        </w:rPr>
        <w:t xml:space="preserve"> </w:t>
      </w:r>
      <w:r w:rsidR="00E70E83">
        <w:rPr>
          <w:color w:val="auto"/>
          <w:sz w:val="24"/>
        </w:rPr>
        <w:t>162-177</w:t>
      </w:r>
    </w:p>
    <w:p w14:paraId="7BEDE706" w14:textId="77777777" w:rsidR="00770929" w:rsidRPr="0039213B" w:rsidRDefault="00770929" w:rsidP="00770929">
      <w:pPr>
        <w:rPr>
          <w:color w:val="auto"/>
          <w:sz w:val="24"/>
        </w:rPr>
      </w:pPr>
    </w:p>
    <w:p w14:paraId="70C4C624" w14:textId="3D6C8597" w:rsidR="00770929" w:rsidRPr="0039213B" w:rsidRDefault="00F640CF" w:rsidP="00770929">
      <w:pPr>
        <w:rPr>
          <w:color w:val="auto"/>
          <w:sz w:val="24"/>
        </w:rPr>
      </w:pPr>
      <w:r>
        <w:rPr>
          <w:color w:val="auto"/>
          <w:sz w:val="24"/>
        </w:rPr>
        <w:t>Feb. 2</w:t>
      </w:r>
      <w:r w:rsidR="00EE78D9">
        <w:rPr>
          <w:color w:val="auto"/>
          <w:sz w:val="24"/>
        </w:rPr>
        <w:t>6</w:t>
      </w:r>
      <w:r>
        <w:rPr>
          <w:color w:val="auto"/>
          <w:sz w:val="24"/>
        </w:rPr>
        <w:t xml:space="preserve">, </w:t>
      </w:r>
      <w:r w:rsidR="00EE78D9">
        <w:rPr>
          <w:color w:val="auto"/>
          <w:sz w:val="24"/>
        </w:rPr>
        <w:t>29</w:t>
      </w:r>
      <w:r w:rsidR="00EE78D9">
        <w:rPr>
          <w:color w:val="auto"/>
          <w:sz w:val="24"/>
        </w:rPr>
        <w:tab/>
      </w:r>
      <w:r w:rsidR="00853149">
        <w:rPr>
          <w:color w:val="auto"/>
          <w:sz w:val="24"/>
        </w:rPr>
        <w:tab/>
      </w:r>
      <w:r w:rsidR="00915D72">
        <w:rPr>
          <w:color w:val="auto"/>
          <w:sz w:val="24"/>
        </w:rPr>
        <w:t>Descartes: Meditation</w:t>
      </w:r>
      <w:r w:rsidR="00853149">
        <w:rPr>
          <w:color w:val="auto"/>
          <w:sz w:val="24"/>
        </w:rPr>
        <w:t>s</w:t>
      </w:r>
      <w:r w:rsidR="00915D72">
        <w:rPr>
          <w:color w:val="auto"/>
          <w:sz w:val="24"/>
        </w:rPr>
        <w:t xml:space="preserve"> 1</w:t>
      </w:r>
      <w:r w:rsidR="00853149">
        <w:rPr>
          <w:color w:val="auto"/>
          <w:sz w:val="24"/>
        </w:rPr>
        <w:t xml:space="preserve"> and 2</w:t>
      </w:r>
      <w:r w:rsidR="00770929" w:rsidRPr="0039213B">
        <w:rPr>
          <w:color w:val="auto"/>
          <w:sz w:val="24"/>
        </w:rPr>
        <w:tab/>
      </w:r>
      <w:r w:rsidR="00770929" w:rsidRPr="0039213B">
        <w:rPr>
          <w:color w:val="auto"/>
          <w:sz w:val="24"/>
        </w:rPr>
        <w:tab/>
      </w:r>
      <w:r w:rsidR="00770929" w:rsidRPr="009D7C43">
        <w:rPr>
          <w:b/>
          <w:color w:val="auto"/>
          <w:sz w:val="24"/>
        </w:rPr>
        <w:t>HF:</w:t>
      </w:r>
      <w:r w:rsidR="00770929" w:rsidRPr="0039213B">
        <w:rPr>
          <w:color w:val="auto"/>
          <w:sz w:val="24"/>
        </w:rPr>
        <w:t xml:space="preserve"> </w:t>
      </w:r>
      <w:r w:rsidR="00E70E83">
        <w:rPr>
          <w:color w:val="auto"/>
          <w:sz w:val="24"/>
        </w:rPr>
        <w:t>178-190</w:t>
      </w:r>
    </w:p>
    <w:p w14:paraId="59EF41EA" w14:textId="77777777" w:rsidR="00915D72" w:rsidRDefault="00915D72" w:rsidP="00770929">
      <w:pPr>
        <w:rPr>
          <w:color w:val="auto"/>
          <w:sz w:val="24"/>
        </w:rPr>
      </w:pPr>
    </w:p>
    <w:p w14:paraId="33D1212B" w14:textId="5018EB7D" w:rsidR="00770929" w:rsidRPr="0039213B" w:rsidRDefault="00F640CF" w:rsidP="00770929">
      <w:pPr>
        <w:rPr>
          <w:color w:val="auto"/>
          <w:sz w:val="24"/>
        </w:rPr>
      </w:pPr>
      <w:r>
        <w:rPr>
          <w:color w:val="auto"/>
          <w:sz w:val="24"/>
        </w:rPr>
        <w:t xml:space="preserve">Mar. </w:t>
      </w:r>
      <w:r w:rsidR="00EE78D9">
        <w:rPr>
          <w:color w:val="auto"/>
          <w:sz w:val="24"/>
        </w:rPr>
        <w:t>2</w:t>
      </w:r>
      <w:r w:rsidR="00770929" w:rsidRPr="0039213B">
        <w:rPr>
          <w:color w:val="auto"/>
          <w:sz w:val="24"/>
        </w:rPr>
        <w:tab/>
      </w:r>
      <w:r w:rsidR="00770929" w:rsidRPr="0039213B">
        <w:rPr>
          <w:color w:val="auto"/>
          <w:sz w:val="24"/>
        </w:rPr>
        <w:tab/>
      </w:r>
      <w:r w:rsidR="00770929" w:rsidRPr="0039213B">
        <w:rPr>
          <w:color w:val="auto"/>
          <w:sz w:val="24"/>
        </w:rPr>
        <w:tab/>
        <w:t>Discussion</w:t>
      </w:r>
    </w:p>
    <w:p w14:paraId="78F22DDC" w14:textId="77777777" w:rsidR="00770929" w:rsidRPr="0039213B" w:rsidRDefault="00770929" w:rsidP="00770929">
      <w:pPr>
        <w:rPr>
          <w:color w:val="auto"/>
          <w:sz w:val="24"/>
        </w:rPr>
      </w:pPr>
    </w:p>
    <w:p w14:paraId="7DD63672" w14:textId="44AE820F" w:rsidR="00770929" w:rsidRPr="0039213B" w:rsidRDefault="00F640CF" w:rsidP="00770929">
      <w:pPr>
        <w:rPr>
          <w:b/>
          <w:color w:val="auto"/>
          <w:sz w:val="24"/>
        </w:rPr>
      </w:pPr>
      <w:r w:rsidRPr="00F640CF">
        <w:rPr>
          <w:color w:val="auto"/>
          <w:sz w:val="24"/>
        </w:rPr>
        <w:t xml:space="preserve">Mar. </w:t>
      </w:r>
      <w:r w:rsidR="00EE78D9">
        <w:rPr>
          <w:color w:val="auto"/>
          <w:sz w:val="24"/>
        </w:rPr>
        <w:t>4</w:t>
      </w:r>
      <w:r w:rsidR="00770929" w:rsidRPr="00F640CF">
        <w:rPr>
          <w:color w:val="auto"/>
          <w:sz w:val="24"/>
        </w:rPr>
        <w:tab/>
      </w:r>
      <w:r w:rsidR="00770929" w:rsidRPr="0039213B">
        <w:rPr>
          <w:b/>
          <w:color w:val="auto"/>
          <w:sz w:val="24"/>
        </w:rPr>
        <w:tab/>
      </w:r>
      <w:r w:rsidR="00770929" w:rsidRPr="0039213B">
        <w:rPr>
          <w:b/>
          <w:color w:val="auto"/>
          <w:sz w:val="24"/>
        </w:rPr>
        <w:tab/>
        <w:t>Second Test</w:t>
      </w:r>
    </w:p>
    <w:p w14:paraId="1DF3B86A" w14:textId="77777777" w:rsidR="00770929" w:rsidRPr="0039213B" w:rsidRDefault="00770929" w:rsidP="00770929">
      <w:pPr>
        <w:rPr>
          <w:b/>
          <w:color w:val="auto"/>
          <w:sz w:val="24"/>
        </w:rPr>
      </w:pPr>
    </w:p>
    <w:p w14:paraId="75C051F0" w14:textId="2ACECF58" w:rsidR="00EE78D9" w:rsidRPr="00EE78D9" w:rsidRDefault="00EE78D9" w:rsidP="00770929">
      <w:pPr>
        <w:rPr>
          <w:color w:val="auto"/>
          <w:sz w:val="24"/>
        </w:rPr>
      </w:pPr>
      <w:r w:rsidRPr="00EE78D9">
        <w:rPr>
          <w:color w:val="auto"/>
          <w:sz w:val="24"/>
        </w:rPr>
        <w:t>Mar. 7-11</w:t>
      </w:r>
      <w:r w:rsidRPr="00EE78D9">
        <w:rPr>
          <w:color w:val="auto"/>
          <w:sz w:val="24"/>
        </w:rPr>
        <w:tab/>
      </w:r>
      <w:r w:rsidRPr="00EE78D9">
        <w:rPr>
          <w:color w:val="auto"/>
          <w:sz w:val="24"/>
        </w:rPr>
        <w:tab/>
      </w:r>
      <w:r>
        <w:rPr>
          <w:color w:val="auto"/>
          <w:sz w:val="24"/>
        </w:rPr>
        <w:t>SPRING BREAK</w:t>
      </w:r>
    </w:p>
    <w:p w14:paraId="6E1451E1" w14:textId="77777777" w:rsidR="00EE78D9" w:rsidRDefault="00EE78D9" w:rsidP="00770929">
      <w:pPr>
        <w:rPr>
          <w:b/>
          <w:color w:val="auto"/>
          <w:sz w:val="24"/>
        </w:rPr>
      </w:pPr>
    </w:p>
    <w:p w14:paraId="29F67DDF" w14:textId="77777777" w:rsidR="00770929" w:rsidRPr="0039213B" w:rsidRDefault="00770929" w:rsidP="00770929">
      <w:pPr>
        <w:rPr>
          <w:b/>
          <w:color w:val="auto"/>
          <w:sz w:val="24"/>
        </w:rPr>
      </w:pPr>
      <w:r w:rsidRPr="0039213B">
        <w:rPr>
          <w:b/>
          <w:color w:val="auto"/>
          <w:sz w:val="24"/>
        </w:rPr>
        <w:t>III. Ethics and Justice</w:t>
      </w:r>
    </w:p>
    <w:p w14:paraId="704792CD" w14:textId="77777777" w:rsidR="00770929" w:rsidRPr="0039213B" w:rsidRDefault="00770929" w:rsidP="00770929">
      <w:pPr>
        <w:rPr>
          <w:b/>
          <w:color w:val="auto"/>
          <w:sz w:val="24"/>
        </w:rPr>
      </w:pPr>
    </w:p>
    <w:p w14:paraId="59C94F68" w14:textId="77777777" w:rsidR="00F13EDD" w:rsidRDefault="00F13EDD" w:rsidP="00770929">
      <w:pPr>
        <w:rPr>
          <w:color w:val="auto"/>
          <w:sz w:val="24"/>
        </w:rPr>
      </w:pPr>
    </w:p>
    <w:p w14:paraId="32A6CC73" w14:textId="151772D6" w:rsidR="00E70E83" w:rsidRDefault="00F640CF" w:rsidP="00770929">
      <w:pPr>
        <w:rPr>
          <w:color w:val="auto"/>
          <w:sz w:val="24"/>
        </w:rPr>
      </w:pPr>
      <w:r>
        <w:rPr>
          <w:color w:val="auto"/>
          <w:sz w:val="24"/>
        </w:rPr>
        <w:t>Mar. 1</w:t>
      </w:r>
      <w:r w:rsidR="00EE78D9">
        <w:rPr>
          <w:color w:val="auto"/>
          <w:sz w:val="24"/>
        </w:rPr>
        <w:t>4</w:t>
      </w:r>
      <w:r w:rsidR="00770929" w:rsidRPr="0039213B">
        <w:rPr>
          <w:color w:val="auto"/>
          <w:sz w:val="24"/>
        </w:rPr>
        <w:tab/>
      </w:r>
      <w:r w:rsidR="00770929" w:rsidRPr="0039213B">
        <w:rPr>
          <w:color w:val="auto"/>
          <w:sz w:val="24"/>
        </w:rPr>
        <w:tab/>
        <w:t>Ethics</w:t>
      </w:r>
      <w:r w:rsidR="00853149">
        <w:rPr>
          <w:color w:val="auto"/>
          <w:sz w:val="24"/>
        </w:rPr>
        <w:t xml:space="preserve"> (Lecture by Dr. </w:t>
      </w:r>
      <w:proofErr w:type="spellStart"/>
      <w:r w:rsidR="00853149">
        <w:rPr>
          <w:color w:val="auto"/>
          <w:sz w:val="24"/>
        </w:rPr>
        <w:t>Brynn</w:t>
      </w:r>
      <w:proofErr w:type="spellEnd"/>
      <w:r w:rsidR="00853149">
        <w:rPr>
          <w:color w:val="auto"/>
          <w:sz w:val="24"/>
        </w:rPr>
        <w:t xml:space="preserve"> Welch</w:t>
      </w:r>
      <w:r w:rsidR="00E70E83">
        <w:rPr>
          <w:color w:val="auto"/>
          <w:sz w:val="24"/>
        </w:rPr>
        <w:t>,</w:t>
      </w:r>
      <w:r w:rsidR="00F13EDD">
        <w:rPr>
          <w:color w:val="auto"/>
          <w:sz w:val="24"/>
        </w:rPr>
        <w:t xml:space="preserve"> 9:00 classes</w:t>
      </w:r>
      <w:r w:rsidR="00E70E83">
        <w:rPr>
          <w:color w:val="auto"/>
          <w:sz w:val="24"/>
        </w:rPr>
        <w:t xml:space="preserve"> </w:t>
      </w:r>
    </w:p>
    <w:p w14:paraId="5FD0AC95" w14:textId="634C72F1" w:rsidR="00770929" w:rsidRDefault="00E70E83" w:rsidP="00E70E83">
      <w:pPr>
        <w:ind w:left="1440" w:firstLine="720"/>
        <w:rPr>
          <w:color w:val="auto"/>
          <w:sz w:val="24"/>
        </w:rPr>
      </w:pPr>
      <w:r>
        <w:rPr>
          <w:color w:val="auto"/>
          <w:sz w:val="24"/>
        </w:rPr>
        <w:t>Meet in Wiley Auditorium</w:t>
      </w:r>
      <w:r w:rsidR="00853149">
        <w:rPr>
          <w:color w:val="auto"/>
          <w:sz w:val="24"/>
        </w:rPr>
        <w:t>)</w:t>
      </w:r>
      <w:r w:rsidR="00853149">
        <w:rPr>
          <w:color w:val="auto"/>
          <w:sz w:val="24"/>
        </w:rPr>
        <w:tab/>
      </w:r>
      <w:r w:rsidR="00853149">
        <w:rPr>
          <w:color w:val="auto"/>
          <w:sz w:val="24"/>
        </w:rPr>
        <w:tab/>
      </w:r>
      <w:r>
        <w:rPr>
          <w:color w:val="auto"/>
          <w:sz w:val="24"/>
        </w:rPr>
        <w:tab/>
      </w:r>
      <w:r w:rsidR="00770929" w:rsidRPr="0039213B">
        <w:rPr>
          <w:b/>
          <w:color w:val="auto"/>
          <w:sz w:val="24"/>
        </w:rPr>
        <w:t>HF</w:t>
      </w:r>
      <w:r w:rsidR="00770929" w:rsidRPr="0039213B">
        <w:rPr>
          <w:color w:val="auto"/>
          <w:sz w:val="24"/>
        </w:rPr>
        <w:t xml:space="preserve">: </w:t>
      </w:r>
      <w:r>
        <w:rPr>
          <w:color w:val="auto"/>
          <w:sz w:val="24"/>
        </w:rPr>
        <w:t>193-204</w:t>
      </w:r>
    </w:p>
    <w:p w14:paraId="532F2EED" w14:textId="77777777" w:rsidR="00853149" w:rsidRPr="0039213B" w:rsidRDefault="00853149" w:rsidP="00770929">
      <w:pPr>
        <w:rPr>
          <w:color w:val="auto"/>
          <w:sz w:val="24"/>
        </w:rPr>
      </w:pPr>
    </w:p>
    <w:p w14:paraId="6379B787" w14:textId="3DC3A180" w:rsidR="00770929" w:rsidRPr="0039213B" w:rsidRDefault="00F640CF" w:rsidP="00770929">
      <w:pPr>
        <w:rPr>
          <w:color w:val="auto"/>
          <w:sz w:val="24"/>
        </w:rPr>
      </w:pPr>
      <w:r>
        <w:rPr>
          <w:color w:val="auto"/>
          <w:sz w:val="24"/>
        </w:rPr>
        <w:t>Mar. 1</w:t>
      </w:r>
      <w:r w:rsidR="00F13EDD">
        <w:rPr>
          <w:color w:val="auto"/>
          <w:sz w:val="24"/>
        </w:rPr>
        <w:t>6</w:t>
      </w:r>
      <w:r>
        <w:rPr>
          <w:color w:val="auto"/>
          <w:sz w:val="24"/>
        </w:rPr>
        <w:t xml:space="preserve">, </w:t>
      </w:r>
      <w:r w:rsidR="00F13EDD">
        <w:rPr>
          <w:color w:val="auto"/>
          <w:sz w:val="24"/>
        </w:rPr>
        <w:t>18</w:t>
      </w:r>
      <w:r w:rsidR="00770929" w:rsidRPr="0039213B">
        <w:rPr>
          <w:color w:val="auto"/>
          <w:sz w:val="24"/>
        </w:rPr>
        <w:tab/>
      </w:r>
      <w:r w:rsidR="00770929" w:rsidRPr="0039213B">
        <w:rPr>
          <w:color w:val="auto"/>
          <w:sz w:val="24"/>
        </w:rPr>
        <w:tab/>
        <w:t>Early Law</w:t>
      </w:r>
      <w:r w:rsidR="00E70E83">
        <w:rPr>
          <w:color w:val="auto"/>
          <w:sz w:val="24"/>
        </w:rPr>
        <w:tab/>
      </w:r>
      <w:r w:rsidR="00770929" w:rsidRPr="0039213B">
        <w:rPr>
          <w:color w:val="auto"/>
          <w:sz w:val="24"/>
        </w:rPr>
        <w:tab/>
      </w:r>
      <w:r w:rsidR="00770929" w:rsidRPr="0039213B">
        <w:rPr>
          <w:color w:val="auto"/>
          <w:sz w:val="24"/>
        </w:rPr>
        <w:tab/>
      </w:r>
      <w:r w:rsidR="00770929" w:rsidRPr="0039213B">
        <w:rPr>
          <w:color w:val="auto"/>
          <w:sz w:val="24"/>
        </w:rPr>
        <w:tab/>
      </w:r>
      <w:r w:rsidR="00770929" w:rsidRPr="0039213B">
        <w:rPr>
          <w:color w:val="auto"/>
          <w:sz w:val="24"/>
        </w:rPr>
        <w:tab/>
      </w:r>
      <w:r w:rsidR="00770929" w:rsidRPr="0039213B">
        <w:rPr>
          <w:b/>
          <w:color w:val="auto"/>
          <w:sz w:val="24"/>
        </w:rPr>
        <w:t>HF</w:t>
      </w:r>
      <w:r w:rsidR="00853149">
        <w:rPr>
          <w:color w:val="auto"/>
          <w:sz w:val="24"/>
        </w:rPr>
        <w:t xml:space="preserve">: </w:t>
      </w:r>
      <w:r w:rsidR="00E70E83">
        <w:rPr>
          <w:color w:val="auto"/>
          <w:sz w:val="24"/>
        </w:rPr>
        <w:t>205-213</w:t>
      </w:r>
      <w:r w:rsidR="00853149">
        <w:rPr>
          <w:color w:val="auto"/>
          <w:sz w:val="24"/>
        </w:rPr>
        <w:tab/>
      </w:r>
      <w:r w:rsidR="00770929" w:rsidRPr="0039213B">
        <w:rPr>
          <w:color w:val="auto"/>
          <w:sz w:val="24"/>
        </w:rPr>
        <w:tab/>
      </w:r>
      <w:r w:rsidR="00770929" w:rsidRPr="0039213B">
        <w:rPr>
          <w:color w:val="auto"/>
          <w:sz w:val="24"/>
        </w:rPr>
        <w:tab/>
      </w:r>
      <w:r w:rsidR="00770929" w:rsidRPr="0039213B">
        <w:rPr>
          <w:color w:val="auto"/>
          <w:sz w:val="24"/>
        </w:rPr>
        <w:tab/>
      </w:r>
      <w:r w:rsidR="00770929" w:rsidRPr="0039213B">
        <w:rPr>
          <w:color w:val="auto"/>
          <w:sz w:val="24"/>
        </w:rPr>
        <w:tab/>
      </w:r>
      <w:r w:rsidR="00770929" w:rsidRPr="0039213B">
        <w:rPr>
          <w:color w:val="auto"/>
          <w:sz w:val="24"/>
        </w:rPr>
        <w:tab/>
      </w:r>
      <w:r w:rsidR="00770929" w:rsidRPr="0039213B">
        <w:rPr>
          <w:color w:val="auto"/>
          <w:sz w:val="24"/>
        </w:rPr>
        <w:tab/>
      </w:r>
      <w:r w:rsidR="00770929" w:rsidRPr="0039213B">
        <w:rPr>
          <w:color w:val="auto"/>
          <w:sz w:val="24"/>
        </w:rPr>
        <w:tab/>
      </w:r>
      <w:r w:rsidR="00770929" w:rsidRPr="0039213B">
        <w:rPr>
          <w:color w:val="auto"/>
          <w:sz w:val="24"/>
        </w:rPr>
        <w:tab/>
      </w:r>
      <w:r w:rsidR="00770929" w:rsidRPr="0039213B">
        <w:rPr>
          <w:color w:val="auto"/>
          <w:sz w:val="24"/>
        </w:rPr>
        <w:tab/>
      </w:r>
      <w:r w:rsidR="00770929" w:rsidRPr="0039213B">
        <w:rPr>
          <w:color w:val="auto"/>
          <w:sz w:val="24"/>
        </w:rPr>
        <w:tab/>
      </w:r>
      <w:r w:rsidR="00770929" w:rsidRPr="0039213B">
        <w:rPr>
          <w:color w:val="auto"/>
          <w:sz w:val="24"/>
        </w:rPr>
        <w:tab/>
      </w:r>
      <w:r w:rsidR="00770929" w:rsidRPr="0039213B">
        <w:rPr>
          <w:color w:val="auto"/>
          <w:sz w:val="24"/>
        </w:rPr>
        <w:tab/>
      </w:r>
      <w:r w:rsidR="00770929" w:rsidRPr="0039213B">
        <w:rPr>
          <w:color w:val="auto"/>
          <w:sz w:val="24"/>
        </w:rPr>
        <w:tab/>
      </w:r>
    </w:p>
    <w:p w14:paraId="4F82A95B" w14:textId="685E5F95" w:rsidR="00770929" w:rsidRPr="0039213B" w:rsidRDefault="00F640CF" w:rsidP="00770929">
      <w:pPr>
        <w:rPr>
          <w:color w:val="auto"/>
          <w:sz w:val="24"/>
        </w:rPr>
      </w:pPr>
      <w:r>
        <w:rPr>
          <w:color w:val="auto"/>
          <w:sz w:val="24"/>
        </w:rPr>
        <w:t>Mar. 2</w:t>
      </w:r>
      <w:r w:rsidR="00F13EDD">
        <w:rPr>
          <w:color w:val="auto"/>
          <w:sz w:val="24"/>
        </w:rPr>
        <w:t>1</w:t>
      </w:r>
      <w:r>
        <w:rPr>
          <w:color w:val="auto"/>
          <w:sz w:val="24"/>
        </w:rPr>
        <w:t>, 2</w:t>
      </w:r>
      <w:r w:rsidR="00F13EDD">
        <w:rPr>
          <w:color w:val="auto"/>
          <w:sz w:val="24"/>
        </w:rPr>
        <w:t>3</w:t>
      </w:r>
      <w:r w:rsidR="00770929" w:rsidRPr="0039213B">
        <w:rPr>
          <w:color w:val="auto"/>
          <w:sz w:val="24"/>
        </w:rPr>
        <w:tab/>
      </w:r>
      <w:r w:rsidR="00770929" w:rsidRPr="0039213B">
        <w:rPr>
          <w:color w:val="auto"/>
          <w:sz w:val="24"/>
        </w:rPr>
        <w:tab/>
        <w:t>Virtue Ethics: Aristotle</w:t>
      </w:r>
      <w:r w:rsidR="00770929" w:rsidRPr="0039213B">
        <w:rPr>
          <w:color w:val="auto"/>
          <w:sz w:val="24"/>
        </w:rPr>
        <w:tab/>
      </w:r>
      <w:r w:rsidR="00770929" w:rsidRPr="0039213B">
        <w:rPr>
          <w:color w:val="auto"/>
          <w:sz w:val="24"/>
        </w:rPr>
        <w:tab/>
      </w:r>
      <w:r w:rsidR="00770929" w:rsidRPr="0039213B">
        <w:rPr>
          <w:color w:val="auto"/>
          <w:sz w:val="24"/>
        </w:rPr>
        <w:tab/>
      </w:r>
      <w:r w:rsidR="00770929" w:rsidRPr="0039213B">
        <w:rPr>
          <w:b/>
          <w:color w:val="auto"/>
          <w:sz w:val="24"/>
        </w:rPr>
        <w:t>HF</w:t>
      </w:r>
      <w:r w:rsidR="00853149">
        <w:rPr>
          <w:color w:val="auto"/>
          <w:sz w:val="24"/>
        </w:rPr>
        <w:t xml:space="preserve">: </w:t>
      </w:r>
      <w:r w:rsidR="00E70E83">
        <w:rPr>
          <w:color w:val="auto"/>
          <w:sz w:val="24"/>
        </w:rPr>
        <w:t>214-235</w:t>
      </w:r>
    </w:p>
    <w:p w14:paraId="62A7F6CD" w14:textId="77777777" w:rsidR="00770929" w:rsidRPr="0039213B" w:rsidRDefault="00770929" w:rsidP="00770929">
      <w:pPr>
        <w:rPr>
          <w:color w:val="auto"/>
          <w:sz w:val="24"/>
        </w:rPr>
      </w:pPr>
    </w:p>
    <w:p w14:paraId="60B40225" w14:textId="3952C730" w:rsidR="00770929" w:rsidRPr="0039213B" w:rsidRDefault="00F640CF" w:rsidP="00770929">
      <w:pPr>
        <w:rPr>
          <w:color w:val="auto"/>
          <w:sz w:val="24"/>
        </w:rPr>
      </w:pPr>
      <w:r>
        <w:rPr>
          <w:color w:val="auto"/>
          <w:sz w:val="24"/>
        </w:rPr>
        <w:t xml:space="preserve">Mar. </w:t>
      </w:r>
      <w:r w:rsidR="009D7C43">
        <w:rPr>
          <w:color w:val="auto"/>
          <w:sz w:val="24"/>
        </w:rPr>
        <w:t>2</w:t>
      </w:r>
      <w:r w:rsidR="00F13EDD">
        <w:rPr>
          <w:color w:val="auto"/>
          <w:sz w:val="24"/>
        </w:rPr>
        <w:t>8</w:t>
      </w:r>
      <w:r w:rsidR="00770929" w:rsidRPr="0039213B">
        <w:rPr>
          <w:color w:val="auto"/>
          <w:sz w:val="24"/>
        </w:rPr>
        <w:tab/>
      </w:r>
      <w:r w:rsidR="00770929" w:rsidRPr="0039213B">
        <w:rPr>
          <w:color w:val="auto"/>
          <w:sz w:val="24"/>
        </w:rPr>
        <w:tab/>
        <w:t>Sermon on the Mount</w:t>
      </w:r>
      <w:r w:rsidR="00770929" w:rsidRPr="0039213B">
        <w:rPr>
          <w:color w:val="auto"/>
          <w:sz w:val="24"/>
        </w:rPr>
        <w:tab/>
      </w:r>
      <w:r w:rsidR="00770929" w:rsidRPr="0039213B">
        <w:rPr>
          <w:color w:val="auto"/>
          <w:sz w:val="24"/>
        </w:rPr>
        <w:tab/>
      </w:r>
      <w:r w:rsidR="00770929" w:rsidRPr="0039213B">
        <w:rPr>
          <w:color w:val="auto"/>
          <w:sz w:val="24"/>
        </w:rPr>
        <w:tab/>
      </w:r>
      <w:r w:rsidR="00770929" w:rsidRPr="0039213B">
        <w:rPr>
          <w:color w:val="auto"/>
          <w:sz w:val="24"/>
        </w:rPr>
        <w:tab/>
      </w:r>
      <w:r w:rsidR="00770929" w:rsidRPr="0039213B">
        <w:rPr>
          <w:b/>
          <w:color w:val="auto"/>
          <w:sz w:val="24"/>
        </w:rPr>
        <w:t>HF</w:t>
      </w:r>
      <w:r w:rsidR="00853149">
        <w:rPr>
          <w:color w:val="auto"/>
          <w:sz w:val="24"/>
        </w:rPr>
        <w:t xml:space="preserve">: </w:t>
      </w:r>
      <w:r w:rsidR="00E70E83">
        <w:rPr>
          <w:color w:val="auto"/>
          <w:sz w:val="24"/>
        </w:rPr>
        <w:t>236-245</w:t>
      </w:r>
    </w:p>
    <w:p w14:paraId="74C31FF4" w14:textId="77777777" w:rsidR="00770929" w:rsidRPr="0039213B" w:rsidRDefault="00770929" w:rsidP="00770929">
      <w:pPr>
        <w:rPr>
          <w:color w:val="auto"/>
          <w:sz w:val="24"/>
        </w:rPr>
      </w:pPr>
    </w:p>
    <w:p w14:paraId="7CADBDA9" w14:textId="0091EE80" w:rsidR="00770929" w:rsidRPr="0039213B" w:rsidRDefault="00F640CF" w:rsidP="00770929">
      <w:pPr>
        <w:rPr>
          <w:color w:val="auto"/>
          <w:sz w:val="24"/>
        </w:rPr>
      </w:pPr>
      <w:r>
        <w:rPr>
          <w:color w:val="auto"/>
          <w:sz w:val="24"/>
        </w:rPr>
        <w:t xml:space="preserve">Mar. </w:t>
      </w:r>
      <w:r w:rsidR="00F13EDD">
        <w:rPr>
          <w:color w:val="auto"/>
          <w:sz w:val="24"/>
        </w:rPr>
        <w:t>30</w:t>
      </w:r>
      <w:r w:rsidR="00770929" w:rsidRPr="0039213B">
        <w:rPr>
          <w:color w:val="auto"/>
          <w:sz w:val="24"/>
        </w:rPr>
        <w:tab/>
      </w:r>
      <w:r w:rsidR="00770929" w:rsidRPr="0039213B">
        <w:rPr>
          <w:color w:val="auto"/>
          <w:sz w:val="24"/>
        </w:rPr>
        <w:tab/>
        <w:t>Stoicism</w:t>
      </w:r>
      <w:r w:rsidR="00770929" w:rsidRPr="0039213B">
        <w:rPr>
          <w:color w:val="auto"/>
          <w:sz w:val="24"/>
        </w:rPr>
        <w:tab/>
      </w:r>
      <w:r w:rsidR="00770929" w:rsidRPr="0039213B">
        <w:rPr>
          <w:color w:val="auto"/>
          <w:sz w:val="24"/>
        </w:rPr>
        <w:tab/>
      </w:r>
      <w:r w:rsidR="00770929" w:rsidRPr="0039213B">
        <w:rPr>
          <w:color w:val="auto"/>
          <w:sz w:val="24"/>
        </w:rPr>
        <w:tab/>
      </w:r>
      <w:r w:rsidR="00770929" w:rsidRPr="0039213B">
        <w:rPr>
          <w:color w:val="auto"/>
          <w:sz w:val="24"/>
        </w:rPr>
        <w:tab/>
      </w:r>
      <w:r w:rsidR="00770929" w:rsidRPr="0039213B">
        <w:rPr>
          <w:color w:val="auto"/>
          <w:sz w:val="24"/>
        </w:rPr>
        <w:tab/>
      </w:r>
      <w:r w:rsidR="00770929" w:rsidRPr="0039213B">
        <w:rPr>
          <w:b/>
          <w:color w:val="auto"/>
          <w:sz w:val="24"/>
        </w:rPr>
        <w:t>HF</w:t>
      </w:r>
      <w:r w:rsidR="00770929" w:rsidRPr="0039213B">
        <w:rPr>
          <w:color w:val="auto"/>
          <w:sz w:val="24"/>
        </w:rPr>
        <w:t xml:space="preserve">: </w:t>
      </w:r>
      <w:r w:rsidR="00E70E83">
        <w:rPr>
          <w:color w:val="auto"/>
          <w:sz w:val="24"/>
        </w:rPr>
        <w:t>246-267</w:t>
      </w:r>
    </w:p>
    <w:p w14:paraId="3051FD7F" w14:textId="77777777" w:rsidR="00770929" w:rsidRPr="0039213B" w:rsidRDefault="00770929" w:rsidP="00770929">
      <w:pPr>
        <w:rPr>
          <w:color w:val="auto"/>
          <w:sz w:val="24"/>
        </w:rPr>
      </w:pPr>
    </w:p>
    <w:p w14:paraId="30EE5A14" w14:textId="6F3DE89B" w:rsidR="00915D72" w:rsidRPr="009D7C43" w:rsidRDefault="00F13EDD" w:rsidP="00770929">
      <w:pPr>
        <w:rPr>
          <w:color w:val="auto"/>
          <w:sz w:val="24"/>
        </w:rPr>
      </w:pPr>
      <w:r>
        <w:rPr>
          <w:color w:val="auto"/>
          <w:sz w:val="24"/>
        </w:rPr>
        <w:t>Apr. 1</w:t>
      </w:r>
      <w:r>
        <w:rPr>
          <w:color w:val="auto"/>
          <w:sz w:val="24"/>
        </w:rPr>
        <w:tab/>
      </w:r>
      <w:r w:rsidR="00915D72">
        <w:rPr>
          <w:color w:val="auto"/>
          <w:sz w:val="24"/>
        </w:rPr>
        <w:t xml:space="preserve"> </w:t>
      </w:r>
      <w:r w:rsidR="00915D72">
        <w:rPr>
          <w:color w:val="auto"/>
          <w:sz w:val="24"/>
        </w:rPr>
        <w:tab/>
      </w:r>
      <w:r w:rsidR="00770929" w:rsidRPr="0039213B">
        <w:rPr>
          <w:color w:val="auto"/>
          <w:sz w:val="24"/>
        </w:rPr>
        <w:tab/>
      </w:r>
      <w:r w:rsidR="00915D72">
        <w:rPr>
          <w:color w:val="auto"/>
          <w:sz w:val="24"/>
        </w:rPr>
        <w:t>Locke</w:t>
      </w:r>
      <w:r w:rsidR="00853149">
        <w:rPr>
          <w:color w:val="auto"/>
          <w:sz w:val="24"/>
        </w:rPr>
        <w:tab/>
      </w:r>
      <w:r w:rsidR="00853149">
        <w:rPr>
          <w:color w:val="auto"/>
          <w:sz w:val="24"/>
        </w:rPr>
        <w:tab/>
      </w:r>
      <w:r w:rsidR="00853149">
        <w:rPr>
          <w:color w:val="auto"/>
          <w:sz w:val="24"/>
        </w:rPr>
        <w:tab/>
      </w:r>
      <w:r w:rsidR="00853149">
        <w:rPr>
          <w:color w:val="auto"/>
          <w:sz w:val="24"/>
        </w:rPr>
        <w:tab/>
      </w:r>
      <w:r w:rsidR="00853149">
        <w:rPr>
          <w:color w:val="auto"/>
          <w:sz w:val="24"/>
        </w:rPr>
        <w:tab/>
      </w:r>
      <w:r w:rsidR="00853149">
        <w:rPr>
          <w:color w:val="auto"/>
          <w:sz w:val="24"/>
        </w:rPr>
        <w:tab/>
      </w:r>
      <w:r w:rsidR="00853149" w:rsidRPr="009D7C43">
        <w:rPr>
          <w:b/>
          <w:color w:val="auto"/>
          <w:sz w:val="24"/>
        </w:rPr>
        <w:t xml:space="preserve">HF: </w:t>
      </w:r>
      <w:r w:rsidR="00E70E83">
        <w:rPr>
          <w:color w:val="auto"/>
          <w:sz w:val="24"/>
        </w:rPr>
        <w:t>268-287</w:t>
      </w:r>
    </w:p>
    <w:p w14:paraId="507A80B1" w14:textId="77777777" w:rsidR="00915D72" w:rsidRDefault="00915D72" w:rsidP="00770929">
      <w:pPr>
        <w:rPr>
          <w:color w:val="auto"/>
          <w:sz w:val="24"/>
        </w:rPr>
      </w:pPr>
    </w:p>
    <w:p w14:paraId="4913DEE9" w14:textId="7C7AE551" w:rsidR="00770929" w:rsidRPr="0039213B" w:rsidRDefault="00F640CF" w:rsidP="00770929">
      <w:pPr>
        <w:rPr>
          <w:color w:val="auto"/>
          <w:sz w:val="24"/>
        </w:rPr>
      </w:pPr>
      <w:r>
        <w:rPr>
          <w:color w:val="auto"/>
          <w:sz w:val="24"/>
        </w:rPr>
        <w:t xml:space="preserve">Apr. </w:t>
      </w:r>
      <w:r w:rsidR="00F13EDD">
        <w:rPr>
          <w:color w:val="auto"/>
          <w:sz w:val="24"/>
        </w:rPr>
        <w:t>4</w:t>
      </w:r>
      <w:r w:rsidR="00915D72">
        <w:rPr>
          <w:color w:val="auto"/>
          <w:sz w:val="24"/>
        </w:rPr>
        <w:tab/>
      </w:r>
      <w:r w:rsidR="00915D72">
        <w:rPr>
          <w:color w:val="auto"/>
          <w:sz w:val="24"/>
        </w:rPr>
        <w:tab/>
      </w:r>
      <w:r w:rsidR="00915D72">
        <w:rPr>
          <w:color w:val="auto"/>
          <w:sz w:val="24"/>
        </w:rPr>
        <w:tab/>
        <w:t>Hobbes</w:t>
      </w:r>
      <w:r w:rsidR="00853149">
        <w:rPr>
          <w:color w:val="auto"/>
          <w:sz w:val="24"/>
        </w:rPr>
        <w:tab/>
      </w:r>
      <w:r w:rsidR="00853149">
        <w:rPr>
          <w:color w:val="auto"/>
          <w:sz w:val="24"/>
        </w:rPr>
        <w:tab/>
      </w:r>
      <w:r w:rsidR="00853149">
        <w:rPr>
          <w:color w:val="auto"/>
          <w:sz w:val="24"/>
        </w:rPr>
        <w:tab/>
      </w:r>
      <w:r w:rsidR="00853149">
        <w:rPr>
          <w:color w:val="auto"/>
          <w:sz w:val="24"/>
        </w:rPr>
        <w:tab/>
      </w:r>
      <w:r w:rsidR="00853149">
        <w:rPr>
          <w:color w:val="auto"/>
          <w:sz w:val="24"/>
        </w:rPr>
        <w:tab/>
      </w:r>
      <w:r w:rsidR="00853149" w:rsidRPr="009D7C43">
        <w:rPr>
          <w:b/>
          <w:color w:val="auto"/>
          <w:sz w:val="24"/>
        </w:rPr>
        <w:t>HF:</w:t>
      </w:r>
      <w:r w:rsidR="009D7C43">
        <w:rPr>
          <w:b/>
          <w:color w:val="auto"/>
          <w:sz w:val="24"/>
        </w:rPr>
        <w:t xml:space="preserve"> </w:t>
      </w:r>
      <w:r w:rsidR="00E70E83">
        <w:rPr>
          <w:color w:val="auto"/>
          <w:sz w:val="24"/>
        </w:rPr>
        <w:t>288-304</w:t>
      </w:r>
    </w:p>
    <w:p w14:paraId="1A5B7F51" w14:textId="77777777" w:rsidR="00770929" w:rsidRPr="0039213B" w:rsidRDefault="00770929" w:rsidP="00770929">
      <w:pPr>
        <w:rPr>
          <w:color w:val="auto"/>
          <w:sz w:val="24"/>
        </w:rPr>
      </w:pPr>
    </w:p>
    <w:p w14:paraId="433004C4" w14:textId="7E35F69E" w:rsidR="00770929" w:rsidRPr="009D7C43" w:rsidRDefault="00F640CF" w:rsidP="00770929">
      <w:pPr>
        <w:rPr>
          <w:color w:val="auto"/>
          <w:sz w:val="24"/>
        </w:rPr>
      </w:pPr>
      <w:r w:rsidRPr="00011F88">
        <w:rPr>
          <w:color w:val="auto"/>
          <w:sz w:val="24"/>
        </w:rPr>
        <w:t xml:space="preserve">Apr. </w:t>
      </w:r>
      <w:r w:rsidR="00F13EDD">
        <w:rPr>
          <w:color w:val="auto"/>
          <w:sz w:val="24"/>
        </w:rPr>
        <w:t>6</w:t>
      </w:r>
      <w:r w:rsidR="00770929" w:rsidRPr="00011F88">
        <w:rPr>
          <w:color w:val="auto"/>
          <w:sz w:val="24"/>
        </w:rPr>
        <w:tab/>
      </w:r>
      <w:r w:rsidR="00770929" w:rsidRPr="00011F88">
        <w:rPr>
          <w:color w:val="auto"/>
          <w:sz w:val="24"/>
        </w:rPr>
        <w:tab/>
      </w:r>
      <w:r w:rsidR="00770929" w:rsidRPr="00011F88">
        <w:rPr>
          <w:color w:val="auto"/>
          <w:sz w:val="24"/>
        </w:rPr>
        <w:tab/>
      </w:r>
      <w:r w:rsidR="00770929" w:rsidRPr="00011F88">
        <w:rPr>
          <w:i/>
          <w:color w:val="auto"/>
          <w:sz w:val="24"/>
        </w:rPr>
        <w:t>Utopia</w:t>
      </w:r>
      <w:r w:rsidR="00853149" w:rsidRPr="00011F88">
        <w:rPr>
          <w:i/>
          <w:color w:val="auto"/>
          <w:sz w:val="24"/>
        </w:rPr>
        <w:tab/>
      </w:r>
      <w:r w:rsidR="00E70E83" w:rsidRPr="00011F88">
        <w:rPr>
          <w:i/>
          <w:color w:val="auto"/>
          <w:sz w:val="24"/>
        </w:rPr>
        <w:tab/>
      </w:r>
      <w:r w:rsidR="00E70E83" w:rsidRPr="00011F88">
        <w:rPr>
          <w:i/>
          <w:color w:val="auto"/>
          <w:sz w:val="24"/>
        </w:rPr>
        <w:tab/>
      </w:r>
      <w:r w:rsidR="00E70E83" w:rsidRPr="00011F88">
        <w:rPr>
          <w:i/>
          <w:color w:val="auto"/>
          <w:sz w:val="24"/>
        </w:rPr>
        <w:tab/>
      </w:r>
      <w:r w:rsidR="00E70E83" w:rsidRPr="00011F88">
        <w:rPr>
          <w:i/>
          <w:color w:val="auto"/>
          <w:sz w:val="24"/>
        </w:rPr>
        <w:tab/>
      </w:r>
      <w:r w:rsidR="00E70E83" w:rsidRPr="00011F88">
        <w:rPr>
          <w:i/>
          <w:color w:val="auto"/>
          <w:sz w:val="24"/>
        </w:rPr>
        <w:tab/>
      </w:r>
      <w:r w:rsidR="00853149" w:rsidRPr="00011F88">
        <w:rPr>
          <w:b/>
          <w:color w:val="auto"/>
          <w:sz w:val="24"/>
        </w:rPr>
        <w:t xml:space="preserve">HF: </w:t>
      </w:r>
      <w:r w:rsidR="00E70E83" w:rsidRPr="00011F88">
        <w:rPr>
          <w:color w:val="auto"/>
          <w:sz w:val="24"/>
        </w:rPr>
        <w:t>305-318</w:t>
      </w:r>
    </w:p>
    <w:p w14:paraId="2433B1D7" w14:textId="77777777" w:rsidR="00770929" w:rsidRPr="0039213B" w:rsidRDefault="00770929" w:rsidP="00770929">
      <w:pPr>
        <w:rPr>
          <w:b/>
          <w:color w:val="auto"/>
          <w:sz w:val="24"/>
        </w:rPr>
      </w:pPr>
      <w:r w:rsidRPr="0039213B">
        <w:rPr>
          <w:color w:val="auto"/>
          <w:sz w:val="24"/>
        </w:rPr>
        <w:tab/>
      </w:r>
      <w:r w:rsidRPr="0039213B">
        <w:rPr>
          <w:color w:val="auto"/>
          <w:sz w:val="24"/>
        </w:rPr>
        <w:tab/>
      </w:r>
    </w:p>
    <w:p w14:paraId="6E3A4863" w14:textId="61D90800" w:rsidR="00770929" w:rsidRPr="0039213B" w:rsidRDefault="00F640CF" w:rsidP="00770929">
      <w:pPr>
        <w:rPr>
          <w:color w:val="auto"/>
          <w:sz w:val="24"/>
        </w:rPr>
      </w:pPr>
      <w:r>
        <w:rPr>
          <w:color w:val="auto"/>
          <w:sz w:val="24"/>
        </w:rPr>
        <w:t xml:space="preserve">Apr. </w:t>
      </w:r>
      <w:r w:rsidR="00F13EDD">
        <w:rPr>
          <w:color w:val="auto"/>
          <w:sz w:val="24"/>
        </w:rPr>
        <w:t>8</w:t>
      </w:r>
      <w:r w:rsidR="00F13EDD">
        <w:rPr>
          <w:color w:val="auto"/>
          <w:sz w:val="24"/>
        </w:rPr>
        <w:tab/>
      </w:r>
      <w:r w:rsidR="00770929" w:rsidRPr="0039213B">
        <w:rPr>
          <w:color w:val="auto"/>
          <w:sz w:val="24"/>
        </w:rPr>
        <w:tab/>
      </w:r>
      <w:r w:rsidR="00770929" w:rsidRPr="0039213B">
        <w:rPr>
          <w:color w:val="auto"/>
          <w:sz w:val="24"/>
        </w:rPr>
        <w:tab/>
        <w:t>Machiavelli</w:t>
      </w:r>
      <w:r w:rsidR="00770929" w:rsidRPr="0039213B">
        <w:rPr>
          <w:color w:val="auto"/>
          <w:sz w:val="24"/>
        </w:rPr>
        <w:tab/>
      </w:r>
      <w:r w:rsidR="00770929" w:rsidRPr="0039213B">
        <w:rPr>
          <w:color w:val="auto"/>
          <w:sz w:val="24"/>
        </w:rPr>
        <w:tab/>
      </w:r>
      <w:r w:rsidR="00770929" w:rsidRPr="0039213B">
        <w:rPr>
          <w:color w:val="auto"/>
          <w:sz w:val="24"/>
        </w:rPr>
        <w:tab/>
      </w:r>
      <w:r w:rsidR="00770929" w:rsidRPr="0039213B">
        <w:rPr>
          <w:color w:val="auto"/>
          <w:sz w:val="24"/>
        </w:rPr>
        <w:tab/>
      </w:r>
      <w:r w:rsidR="00770929" w:rsidRPr="0039213B">
        <w:rPr>
          <w:color w:val="auto"/>
          <w:sz w:val="24"/>
        </w:rPr>
        <w:tab/>
      </w:r>
      <w:r w:rsidR="00770929" w:rsidRPr="0039213B">
        <w:rPr>
          <w:b/>
          <w:color w:val="auto"/>
          <w:sz w:val="24"/>
        </w:rPr>
        <w:t xml:space="preserve">HF: </w:t>
      </w:r>
      <w:r w:rsidR="00E70E83">
        <w:rPr>
          <w:color w:val="auto"/>
          <w:sz w:val="24"/>
        </w:rPr>
        <w:t>319-337</w:t>
      </w:r>
      <w:r w:rsidR="00770929" w:rsidRPr="0039213B">
        <w:rPr>
          <w:b/>
          <w:color w:val="auto"/>
          <w:sz w:val="24"/>
        </w:rPr>
        <w:t xml:space="preserve"> </w:t>
      </w:r>
    </w:p>
    <w:p w14:paraId="4CF80283" w14:textId="77777777" w:rsidR="00770929" w:rsidRPr="0039213B" w:rsidRDefault="00770929" w:rsidP="00770929">
      <w:pPr>
        <w:rPr>
          <w:color w:val="auto"/>
          <w:sz w:val="24"/>
        </w:rPr>
      </w:pPr>
    </w:p>
    <w:p w14:paraId="618541DE" w14:textId="7725BF7E" w:rsidR="00770929" w:rsidRPr="0039213B" w:rsidRDefault="00F640CF" w:rsidP="00770929">
      <w:pPr>
        <w:rPr>
          <w:color w:val="auto"/>
          <w:sz w:val="24"/>
        </w:rPr>
      </w:pPr>
      <w:r>
        <w:rPr>
          <w:color w:val="auto"/>
          <w:sz w:val="24"/>
        </w:rPr>
        <w:t xml:space="preserve">Apr. </w:t>
      </w:r>
      <w:r w:rsidR="00F13EDD">
        <w:rPr>
          <w:color w:val="auto"/>
          <w:sz w:val="24"/>
        </w:rPr>
        <w:t>11</w:t>
      </w:r>
      <w:r w:rsidR="00F13EDD">
        <w:rPr>
          <w:color w:val="auto"/>
          <w:sz w:val="24"/>
        </w:rPr>
        <w:tab/>
      </w:r>
      <w:r w:rsidR="00770929" w:rsidRPr="0039213B">
        <w:rPr>
          <w:color w:val="auto"/>
          <w:sz w:val="24"/>
        </w:rPr>
        <w:tab/>
        <w:t>Discussion</w:t>
      </w:r>
      <w:r w:rsidR="00770929" w:rsidRPr="0039213B">
        <w:rPr>
          <w:color w:val="auto"/>
          <w:sz w:val="24"/>
        </w:rPr>
        <w:tab/>
      </w:r>
    </w:p>
    <w:p w14:paraId="503CB92A" w14:textId="77777777" w:rsidR="00770929" w:rsidRPr="0039213B" w:rsidRDefault="00770929" w:rsidP="00770929">
      <w:pPr>
        <w:rPr>
          <w:color w:val="auto"/>
          <w:sz w:val="24"/>
        </w:rPr>
      </w:pPr>
    </w:p>
    <w:p w14:paraId="44986017" w14:textId="1C34E39C" w:rsidR="00770929" w:rsidRPr="0039213B" w:rsidRDefault="00F640CF" w:rsidP="00770929">
      <w:pPr>
        <w:rPr>
          <w:b/>
          <w:color w:val="auto"/>
          <w:sz w:val="24"/>
        </w:rPr>
      </w:pPr>
      <w:r w:rsidRPr="00F640CF">
        <w:rPr>
          <w:color w:val="auto"/>
          <w:sz w:val="24"/>
        </w:rPr>
        <w:t>Apr. 1</w:t>
      </w:r>
      <w:r w:rsidR="00F13EDD">
        <w:rPr>
          <w:color w:val="auto"/>
          <w:sz w:val="24"/>
        </w:rPr>
        <w:t>3</w:t>
      </w:r>
      <w:r w:rsidR="00770929" w:rsidRPr="0039213B">
        <w:rPr>
          <w:b/>
          <w:color w:val="auto"/>
          <w:sz w:val="24"/>
        </w:rPr>
        <w:tab/>
      </w:r>
      <w:r w:rsidR="00770929" w:rsidRPr="0039213B">
        <w:rPr>
          <w:b/>
          <w:color w:val="auto"/>
          <w:sz w:val="24"/>
        </w:rPr>
        <w:tab/>
        <w:t>Third Test</w:t>
      </w:r>
    </w:p>
    <w:p w14:paraId="24AB3869" w14:textId="77777777" w:rsidR="00770929" w:rsidRPr="0039213B" w:rsidRDefault="00770929" w:rsidP="00770929">
      <w:pPr>
        <w:rPr>
          <w:b/>
          <w:color w:val="auto"/>
          <w:sz w:val="24"/>
        </w:rPr>
      </w:pPr>
    </w:p>
    <w:p w14:paraId="579FD6C1" w14:textId="77777777" w:rsidR="00770929" w:rsidRPr="0039213B" w:rsidRDefault="00770929" w:rsidP="00770929">
      <w:pPr>
        <w:rPr>
          <w:b/>
          <w:color w:val="auto"/>
          <w:sz w:val="24"/>
        </w:rPr>
      </w:pPr>
      <w:r w:rsidRPr="0039213B">
        <w:rPr>
          <w:b/>
          <w:color w:val="auto"/>
          <w:sz w:val="24"/>
        </w:rPr>
        <w:t>IV.  The Transition to Modernity</w:t>
      </w:r>
    </w:p>
    <w:p w14:paraId="29FE9650" w14:textId="77777777" w:rsidR="00770929" w:rsidRPr="0039213B" w:rsidRDefault="00770929" w:rsidP="00770929">
      <w:pPr>
        <w:rPr>
          <w:color w:val="auto"/>
          <w:sz w:val="24"/>
        </w:rPr>
      </w:pPr>
    </w:p>
    <w:p w14:paraId="26D939A1" w14:textId="73F358CC" w:rsidR="00770929" w:rsidRPr="0039213B" w:rsidRDefault="00F640CF" w:rsidP="00770929">
      <w:pPr>
        <w:rPr>
          <w:color w:val="auto"/>
          <w:sz w:val="24"/>
        </w:rPr>
      </w:pPr>
      <w:r>
        <w:rPr>
          <w:color w:val="auto"/>
          <w:sz w:val="24"/>
        </w:rPr>
        <w:t>Apr. 1</w:t>
      </w:r>
      <w:r w:rsidR="00F13EDD">
        <w:rPr>
          <w:color w:val="auto"/>
          <w:sz w:val="24"/>
        </w:rPr>
        <w:t>5</w:t>
      </w:r>
      <w:r>
        <w:rPr>
          <w:color w:val="auto"/>
          <w:sz w:val="24"/>
        </w:rPr>
        <w:tab/>
      </w:r>
      <w:r w:rsidR="00770929" w:rsidRPr="0039213B">
        <w:rPr>
          <w:color w:val="auto"/>
          <w:sz w:val="24"/>
        </w:rPr>
        <w:tab/>
      </w:r>
      <w:r w:rsidR="00770929" w:rsidRPr="00876F42">
        <w:rPr>
          <w:color w:val="auto"/>
          <w:sz w:val="24"/>
        </w:rPr>
        <w:t>Renaissance Humanism</w:t>
      </w:r>
      <w:r w:rsidR="001F446F">
        <w:rPr>
          <w:color w:val="auto"/>
          <w:sz w:val="24"/>
        </w:rPr>
        <w:tab/>
      </w:r>
      <w:r w:rsidR="001F446F">
        <w:rPr>
          <w:color w:val="auto"/>
          <w:sz w:val="24"/>
        </w:rPr>
        <w:tab/>
      </w:r>
      <w:r w:rsidR="00770929">
        <w:rPr>
          <w:b/>
          <w:color w:val="auto"/>
          <w:sz w:val="24"/>
        </w:rPr>
        <w:tab/>
      </w:r>
      <w:r w:rsidR="00853149">
        <w:rPr>
          <w:b/>
          <w:color w:val="auto"/>
          <w:sz w:val="24"/>
        </w:rPr>
        <w:t>HF:</w:t>
      </w:r>
      <w:r w:rsidR="001F446F">
        <w:rPr>
          <w:b/>
          <w:color w:val="auto"/>
          <w:sz w:val="24"/>
        </w:rPr>
        <w:t xml:space="preserve"> </w:t>
      </w:r>
      <w:r w:rsidR="001F446F">
        <w:rPr>
          <w:color w:val="auto"/>
          <w:sz w:val="24"/>
        </w:rPr>
        <w:t xml:space="preserve">338-350, </w:t>
      </w:r>
      <w:proofErr w:type="spellStart"/>
      <w:r w:rsidR="001F446F">
        <w:rPr>
          <w:color w:val="auto"/>
          <w:sz w:val="24"/>
        </w:rPr>
        <w:t>Powerpoint</w:t>
      </w:r>
      <w:proofErr w:type="spellEnd"/>
      <w:r w:rsidR="001F446F">
        <w:rPr>
          <w:color w:val="auto"/>
          <w:sz w:val="24"/>
        </w:rPr>
        <w:t xml:space="preserve"> on</w:t>
      </w:r>
      <w:r w:rsidR="001F446F">
        <w:rPr>
          <w:color w:val="auto"/>
          <w:sz w:val="24"/>
        </w:rPr>
        <w:tab/>
      </w:r>
      <w:r w:rsidR="001F446F">
        <w:rPr>
          <w:color w:val="auto"/>
          <w:sz w:val="24"/>
        </w:rPr>
        <w:tab/>
      </w:r>
      <w:r w:rsidR="001F446F">
        <w:rPr>
          <w:color w:val="auto"/>
          <w:sz w:val="24"/>
        </w:rPr>
        <w:tab/>
      </w:r>
      <w:r w:rsidR="001F446F">
        <w:rPr>
          <w:color w:val="auto"/>
          <w:sz w:val="24"/>
        </w:rPr>
        <w:tab/>
      </w:r>
      <w:r w:rsidR="001F446F">
        <w:rPr>
          <w:color w:val="auto"/>
          <w:sz w:val="24"/>
        </w:rPr>
        <w:tab/>
      </w:r>
      <w:r w:rsidR="001F446F">
        <w:rPr>
          <w:color w:val="auto"/>
          <w:sz w:val="24"/>
        </w:rPr>
        <w:tab/>
      </w:r>
      <w:r w:rsidR="001F446F">
        <w:rPr>
          <w:color w:val="auto"/>
          <w:sz w:val="24"/>
        </w:rPr>
        <w:tab/>
      </w:r>
      <w:r w:rsidR="001F446F">
        <w:rPr>
          <w:color w:val="auto"/>
          <w:sz w:val="24"/>
        </w:rPr>
        <w:tab/>
      </w:r>
      <w:r w:rsidR="001F446F">
        <w:rPr>
          <w:color w:val="auto"/>
          <w:sz w:val="24"/>
        </w:rPr>
        <w:tab/>
      </w:r>
      <w:r w:rsidR="001F446F">
        <w:rPr>
          <w:color w:val="auto"/>
          <w:sz w:val="24"/>
        </w:rPr>
        <w:tab/>
        <w:t>Moodle</w:t>
      </w:r>
      <w:r w:rsidR="00770929">
        <w:rPr>
          <w:b/>
          <w:color w:val="auto"/>
          <w:sz w:val="24"/>
        </w:rPr>
        <w:tab/>
      </w:r>
      <w:r w:rsidR="00770929" w:rsidRPr="0039213B">
        <w:rPr>
          <w:color w:val="auto"/>
          <w:sz w:val="24"/>
        </w:rPr>
        <w:tab/>
      </w:r>
    </w:p>
    <w:p w14:paraId="7684A2A9" w14:textId="77777777" w:rsidR="00770929" w:rsidRPr="0039213B" w:rsidRDefault="00770929" w:rsidP="00770929">
      <w:pPr>
        <w:rPr>
          <w:color w:val="auto"/>
          <w:sz w:val="24"/>
        </w:rPr>
      </w:pPr>
      <w:r w:rsidRPr="0039213B">
        <w:rPr>
          <w:color w:val="auto"/>
          <w:sz w:val="24"/>
        </w:rPr>
        <w:tab/>
      </w:r>
      <w:r w:rsidRPr="0039213B">
        <w:rPr>
          <w:color w:val="auto"/>
          <w:sz w:val="24"/>
        </w:rPr>
        <w:tab/>
      </w:r>
      <w:r w:rsidRPr="0039213B">
        <w:rPr>
          <w:color w:val="auto"/>
          <w:sz w:val="24"/>
        </w:rPr>
        <w:tab/>
      </w:r>
      <w:r w:rsidRPr="0039213B">
        <w:rPr>
          <w:color w:val="auto"/>
          <w:sz w:val="24"/>
        </w:rPr>
        <w:tab/>
      </w:r>
      <w:r w:rsidRPr="0039213B">
        <w:rPr>
          <w:color w:val="auto"/>
          <w:sz w:val="24"/>
        </w:rPr>
        <w:tab/>
      </w:r>
      <w:r w:rsidRPr="0039213B">
        <w:rPr>
          <w:color w:val="auto"/>
          <w:sz w:val="24"/>
        </w:rPr>
        <w:tab/>
      </w:r>
      <w:r w:rsidRPr="0039213B">
        <w:rPr>
          <w:color w:val="auto"/>
          <w:sz w:val="24"/>
        </w:rPr>
        <w:tab/>
      </w:r>
      <w:r w:rsidRPr="0039213B">
        <w:rPr>
          <w:color w:val="auto"/>
          <w:sz w:val="24"/>
        </w:rPr>
        <w:tab/>
      </w:r>
    </w:p>
    <w:p w14:paraId="5961310B" w14:textId="48371820" w:rsidR="00770929" w:rsidRPr="009D7C43" w:rsidRDefault="00F640CF" w:rsidP="00770929">
      <w:pPr>
        <w:rPr>
          <w:b/>
          <w:color w:val="auto"/>
          <w:sz w:val="24"/>
        </w:rPr>
      </w:pPr>
      <w:r>
        <w:rPr>
          <w:color w:val="auto"/>
          <w:sz w:val="24"/>
        </w:rPr>
        <w:t xml:space="preserve">Apr. </w:t>
      </w:r>
      <w:r w:rsidR="00F13EDD">
        <w:rPr>
          <w:color w:val="auto"/>
          <w:sz w:val="24"/>
        </w:rPr>
        <w:t>18</w:t>
      </w:r>
      <w:r w:rsidR="00770929" w:rsidRPr="0039213B">
        <w:rPr>
          <w:color w:val="auto"/>
          <w:sz w:val="24"/>
        </w:rPr>
        <w:tab/>
      </w:r>
      <w:r w:rsidR="00770929" w:rsidRPr="0039213B">
        <w:rPr>
          <w:color w:val="auto"/>
          <w:sz w:val="24"/>
        </w:rPr>
        <w:tab/>
        <w:t>Rise of t</w:t>
      </w:r>
      <w:r w:rsidR="005020CE">
        <w:rPr>
          <w:color w:val="auto"/>
          <w:sz w:val="24"/>
        </w:rPr>
        <w:t xml:space="preserve">he Scientific Method: Descartes </w:t>
      </w:r>
      <w:r w:rsidR="00853149">
        <w:rPr>
          <w:color w:val="auto"/>
          <w:sz w:val="24"/>
        </w:rPr>
        <w:tab/>
      </w:r>
      <w:r w:rsidR="00853149" w:rsidRPr="009D7C43">
        <w:rPr>
          <w:b/>
          <w:color w:val="auto"/>
          <w:sz w:val="24"/>
        </w:rPr>
        <w:t>HF:</w:t>
      </w:r>
      <w:r w:rsidR="001F446F">
        <w:rPr>
          <w:b/>
          <w:color w:val="auto"/>
          <w:sz w:val="24"/>
        </w:rPr>
        <w:t xml:space="preserve"> </w:t>
      </w:r>
      <w:r w:rsidR="001F446F">
        <w:rPr>
          <w:color w:val="auto"/>
          <w:sz w:val="24"/>
        </w:rPr>
        <w:t>351-366</w:t>
      </w:r>
    </w:p>
    <w:p w14:paraId="00A35262" w14:textId="77777777" w:rsidR="00770929" w:rsidRPr="0039213B" w:rsidRDefault="00770929" w:rsidP="00770929">
      <w:pPr>
        <w:rPr>
          <w:color w:val="auto"/>
          <w:sz w:val="24"/>
        </w:rPr>
      </w:pPr>
    </w:p>
    <w:p w14:paraId="149C35D9" w14:textId="15FA24E2" w:rsidR="00770929" w:rsidRPr="0039213B" w:rsidRDefault="00F640CF" w:rsidP="00770929">
      <w:pPr>
        <w:rPr>
          <w:color w:val="auto"/>
          <w:sz w:val="24"/>
        </w:rPr>
      </w:pPr>
      <w:r>
        <w:rPr>
          <w:color w:val="auto"/>
          <w:sz w:val="24"/>
        </w:rPr>
        <w:t>Apr. 2</w:t>
      </w:r>
      <w:r w:rsidR="00F13EDD">
        <w:rPr>
          <w:color w:val="auto"/>
          <w:sz w:val="24"/>
        </w:rPr>
        <w:t>0</w:t>
      </w:r>
      <w:r w:rsidR="009D7C43">
        <w:rPr>
          <w:color w:val="auto"/>
          <w:sz w:val="24"/>
        </w:rPr>
        <w:t>, 2</w:t>
      </w:r>
      <w:r w:rsidR="00F13EDD">
        <w:rPr>
          <w:color w:val="auto"/>
          <w:sz w:val="24"/>
        </w:rPr>
        <w:t>2</w:t>
      </w:r>
      <w:r>
        <w:rPr>
          <w:color w:val="auto"/>
          <w:sz w:val="24"/>
        </w:rPr>
        <w:t xml:space="preserve"> </w:t>
      </w:r>
      <w:r>
        <w:rPr>
          <w:color w:val="auto"/>
          <w:sz w:val="24"/>
        </w:rPr>
        <w:tab/>
      </w:r>
      <w:r w:rsidR="00853149">
        <w:rPr>
          <w:color w:val="auto"/>
          <w:sz w:val="24"/>
        </w:rPr>
        <w:tab/>
        <w:t>A Genealogy of Modern Racism</w:t>
      </w:r>
      <w:r w:rsidR="00853149">
        <w:rPr>
          <w:color w:val="auto"/>
          <w:sz w:val="24"/>
        </w:rPr>
        <w:tab/>
      </w:r>
      <w:r w:rsidR="00853149">
        <w:rPr>
          <w:color w:val="auto"/>
          <w:sz w:val="24"/>
        </w:rPr>
        <w:tab/>
      </w:r>
      <w:r w:rsidR="00853149" w:rsidRPr="009D7C43">
        <w:rPr>
          <w:b/>
          <w:color w:val="auto"/>
          <w:sz w:val="24"/>
        </w:rPr>
        <w:t>HF:</w:t>
      </w:r>
      <w:r w:rsidR="001F446F">
        <w:rPr>
          <w:b/>
          <w:color w:val="auto"/>
          <w:sz w:val="24"/>
        </w:rPr>
        <w:t xml:space="preserve"> </w:t>
      </w:r>
      <w:r w:rsidR="001F446F">
        <w:rPr>
          <w:color w:val="auto"/>
          <w:sz w:val="24"/>
        </w:rPr>
        <w:t>367-385</w:t>
      </w:r>
    </w:p>
    <w:p w14:paraId="47CA7ACF" w14:textId="77777777" w:rsidR="00770929" w:rsidRPr="0039213B" w:rsidRDefault="00770929" w:rsidP="00770929">
      <w:pPr>
        <w:rPr>
          <w:color w:val="auto"/>
          <w:sz w:val="24"/>
        </w:rPr>
      </w:pPr>
      <w:r w:rsidRPr="0039213B">
        <w:rPr>
          <w:color w:val="auto"/>
          <w:sz w:val="24"/>
        </w:rPr>
        <w:tab/>
      </w:r>
      <w:r w:rsidRPr="0039213B">
        <w:rPr>
          <w:color w:val="auto"/>
          <w:sz w:val="24"/>
        </w:rPr>
        <w:tab/>
      </w:r>
      <w:r w:rsidRPr="0039213B">
        <w:rPr>
          <w:color w:val="auto"/>
          <w:sz w:val="24"/>
        </w:rPr>
        <w:tab/>
      </w:r>
    </w:p>
    <w:p w14:paraId="3DD62649" w14:textId="2D6B9D80" w:rsidR="00770929" w:rsidRPr="0039213B" w:rsidRDefault="00F640CF" w:rsidP="00770929">
      <w:pPr>
        <w:rPr>
          <w:color w:val="auto"/>
          <w:sz w:val="24"/>
        </w:rPr>
      </w:pPr>
      <w:r>
        <w:rPr>
          <w:color w:val="auto"/>
          <w:sz w:val="24"/>
        </w:rPr>
        <w:t>Apr. 2</w:t>
      </w:r>
      <w:r w:rsidR="00F13EDD">
        <w:rPr>
          <w:color w:val="auto"/>
          <w:sz w:val="24"/>
        </w:rPr>
        <w:t>5</w:t>
      </w:r>
      <w:r w:rsidR="00770929" w:rsidRPr="0039213B">
        <w:rPr>
          <w:color w:val="auto"/>
          <w:sz w:val="24"/>
        </w:rPr>
        <w:tab/>
      </w:r>
      <w:r w:rsidR="00770929" w:rsidRPr="0039213B">
        <w:rPr>
          <w:color w:val="auto"/>
          <w:sz w:val="24"/>
        </w:rPr>
        <w:tab/>
        <w:t>Milton</w:t>
      </w:r>
      <w:r w:rsidR="00853149">
        <w:rPr>
          <w:color w:val="auto"/>
          <w:sz w:val="24"/>
        </w:rPr>
        <w:tab/>
      </w:r>
      <w:r w:rsidR="00853149">
        <w:rPr>
          <w:color w:val="auto"/>
          <w:sz w:val="24"/>
        </w:rPr>
        <w:tab/>
      </w:r>
      <w:r w:rsidR="00853149">
        <w:rPr>
          <w:color w:val="auto"/>
          <w:sz w:val="24"/>
        </w:rPr>
        <w:tab/>
      </w:r>
      <w:r w:rsidR="00853149">
        <w:rPr>
          <w:color w:val="auto"/>
          <w:sz w:val="24"/>
        </w:rPr>
        <w:tab/>
      </w:r>
      <w:r w:rsidR="00853149">
        <w:rPr>
          <w:color w:val="auto"/>
          <w:sz w:val="24"/>
        </w:rPr>
        <w:tab/>
      </w:r>
      <w:r w:rsidR="00853149">
        <w:rPr>
          <w:color w:val="auto"/>
          <w:sz w:val="24"/>
        </w:rPr>
        <w:tab/>
      </w:r>
      <w:r w:rsidR="00853149" w:rsidRPr="009D7C43">
        <w:rPr>
          <w:b/>
          <w:color w:val="auto"/>
          <w:sz w:val="24"/>
        </w:rPr>
        <w:t>HF:</w:t>
      </w:r>
      <w:r w:rsidR="001F446F">
        <w:rPr>
          <w:b/>
          <w:color w:val="auto"/>
          <w:sz w:val="24"/>
        </w:rPr>
        <w:t xml:space="preserve"> </w:t>
      </w:r>
      <w:r w:rsidR="001F446F">
        <w:rPr>
          <w:color w:val="auto"/>
          <w:sz w:val="24"/>
        </w:rPr>
        <w:t>386-402</w:t>
      </w:r>
    </w:p>
    <w:p w14:paraId="5B87A0D3" w14:textId="77777777" w:rsidR="00770929" w:rsidRPr="0039213B" w:rsidRDefault="00770929" w:rsidP="00770929">
      <w:pPr>
        <w:rPr>
          <w:color w:val="auto"/>
          <w:sz w:val="24"/>
        </w:rPr>
      </w:pPr>
    </w:p>
    <w:p w14:paraId="1B43D20C" w14:textId="75657302" w:rsidR="00770929" w:rsidRPr="00770929" w:rsidRDefault="009D7C43" w:rsidP="00770929">
      <w:pPr>
        <w:pStyle w:val="TitleA"/>
        <w:tabs>
          <w:tab w:val="left" w:pos="8820"/>
        </w:tabs>
        <w:rPr>
          <w:b w:val="0"/>
          <w:sz w:val="32"/>
        </w:rPr>
      </w:pPr>
      <w:r>
        <w:rPr>
          <w:b w:val="0"/>
          <w:color w:val="auto"/>
        </w:rPr>
        <w:t>Apr. 2</w:t>
      </w:r>
      <w:r w:rsidR="00F13EDD">
        <w:rPr>
          <w:b w:val="0"/>
          <w:color w:val="auto"/>
        </w:rPr>
        <w:t>6</w:t>
      </w:r>
      <w:r>
        <w:rPr>
          <w:b w:val="0"/>
          <w:color w:val="auto"/>
        </w:rPr>
        <w:t xml:space="preserve">                    </w:t>
      </w:r>
      <w:r w:rsidR="00770929" w:rsidRPr="00770929">
        <w:rPr>
          <w:b w:val="0"/>
          <w:color w:val="auto"/>
        </w:rPr>
        <w:t xml:space="preserve">   Discussion</w:t>
      </w:r>
      <w:r w:rsidR="00770929" w:rsidRPr="00770929">
        <w:rPr>
          <w:b w:val="0"/>
          <w:color w:val="auto"/>
        </w:rPr>
        <w:tab/>
      </w:r>
      <w:r w:rsidR="00770929" w:rsidRPr="00770929">
        <w:rPr>
          <w:b w:val="0"/>
          <w:color w:val="auto"/>
        </w:rPr>
        <w:tab/>
      </w:r>
      <w:r w:rsidR="00770929" w:rsidRPr="00770929">
        <w:rPr>
          <w:b w:val="0"/>
          <w:color w:val="auto"/>
        </w:rPr>
        <w:tab/>
      </w:r>
      <w:r w:rsidR="00770929" w:rsidRPr="00770929">
        <w:rPr>
          <w:b w:val="0"/>
          <w:color w:val="auto"/>
        </w:rPr>
        <w:tab/>
      </w:r>
    </w:p>
    <w:p w14:paraId="13DDE76F" w14:textId="77777777" w:rsidR="00770929" w:rsidRDefault="00770929" w:rsidP="00465C82">
      <w:pPr>
        <w:pStyle w:val="TitleA"/>
        <w:tabs>
          <w:tab w:val="left" w:pos="8820"/>
        </w:tabs>
        <w:rPr>
          <w:sz w:val="32"/>
        </w:rPr>
      </w:pPr>
    </w:p>
    <w:p w14:paraId="6184495A" w14:textId="77777777" w:rsidR="00853149" w:rsidRDefault="00853149" w:rsidP="00465C82">
      <w:pPr>
        <w:pStyle w:val="TitleA"/>
        <w:tabs>
          <w:tab w:val="left" w:pos="8820"/>
        </w:tabs>
        <w:rPr>
          <w:sz w:val="32"/>
        </w:rPr>
      </w:pPr>
    </w:p>
    <w:p w14:paraId="5CF122F3" w14:textId="77777777" w:rsidR="00465C82" w:rsidRPr="009C2383" w:rsidRDefault="00465C82" w:rsidP="00465C82">
      <w:pPr>
        <w:pStyle w:val="TitleA"/>
        <w:tabs>
          <w:tab w:val="left" w:pos="8820"/>
        </w:tabs>
        <w:rPr>
          <w:sz w:val="32"/>
        </w:rPr>
      </w:pPr>
      <w:r w:rsidRPr="009C2383">
        <w:rPr>
          <w:sz w:val="32"/>
        </w:rPr>
        <w:t>COURSE INFORMATION &amp; POLICIES</w:t>
      </w:r>
    </w:p>
    <w:p w14:paraId="29D69FFE" w14:textId="77777777" w:rsidR="00465C82" w:rsidRPr="009C2383" w:rsidRDefault="00465C82" w:rsidP="00465C82">
      <w:pPr>
        <w:pStyle w:val="Heading1"/>
        <w:jc w:val="center"/>
        <w:rPr>
          <w:sz w:val="28"/>
        </w:rPr>
      </w:pPr>
      <w:r w:rsidRPr="009C2383">
        <w:rPr>
          <w:sz w:val="28"/>
        </w:rPr>
        <w:t>ETLA 101- Human Foundations</w:t>
      </w:r>
    </w:p>
    <w:p w14:paraId="29C49357" w14:textId="77777777" w:rsidR="00465C82" w:rsidRPr="009C2383" w:rsidRDefault="00465C82" w:rsidP="00465C82">
      <w:pPr>
        <w:jc w:val="center"/>
        <w:rPr>
          <w:b/>
          <w:sz w:val="28"/>
        </w:rPr>
      </w:pPr>
      <w:r w:rsidRPr="009C2383">
        <w:rPr>
          <w:b/>
          <w:sz w:val="28"/>
        </w:rPr>
        <w:t>Emory &amp; Henry College</w:t>
      </w:r>
    </w:p>
    <w:p w14:paraId="75552FB1" w14:textId="77777777" w:rsidR="00465C82" w:rsidRPr="009C2383" w:rsidRDefault="00465C82" w:rsidP="00465C82">
      <w:pPr>
        <w:jc w:val="center"/>
      </w:pPr>
      <w:r w:rsidRPr="009C2383">
        <w:rPr>
          <w:b/>
          <w:sz w:val="28"/>
        </w:rPr>
        <w:t>Spring 20</w:t>
      </w:r>
      <w:r>
        <w:rPr>
          <w:b/>
          <w:sz w:val="28"/>
        </w:rPr>
        <w:t>14</w:t>
      </w:r>
    </w:p>
    <w:p w14:paraId="60139741" w14:textId="77777777" w:rsidR="00465C82" w:rsidRDefault="00465C82" w:rsidP="00465C82">
      <w:pPr>
        <w:ind w:right="720"/>
        <w:jc w:val="both"/>
        <w:rPr>
          <w:sz w:val="24"/>
        </w:rPr>
      </w:pPr>
    </w:p>
    <w:p w14:paraId="6A9E7F7D" w14:textId="77777777" w:rsidR="00465C82" w:rsidRDefault="00465C82" w:rsidP="00465C82">
      <w:pPr>
        <w:ind w:right="720"/>
        <w:jc w:val="both"/>
        <w:rPr>
          <w:sz w:val="24"/>
        </w:rPr>
      </w:pPr>
      <w:r w:rsidRPr="00FC6E95">
        <w:rPr>
          <w:b/>
          <w:sz w:val="28"/>
          <w:szCs w:val="28"/>
        </w:rPr>
        <w:t>Course Director:</w:t>
      </w:r>
      <w:r>
        <w:rPr>
          <w:b/>
          <w:sz w:val="24"/>
        </w:rPr>
        <w:t xml:space="preserve"> </w:t>
      </w:r>
      <w:r>
        <w:rPr>
          <w:sz w:val="24"/>
        </w:rPr>
        <w:t xml:space="preserve">Adam Wells, Wiley 004, x6150, </w:t>
      </w:r>
      <w:hyperlink r:id="rId8" w:history="1">
        <w:r w:rsidRPr="00EC3481">
          <w:rPr>
            <w:rStyle w:val="Hyperlink"/>
            <w:sz w:val="24"/>
          </w:rPr>
          <w:t>awells@ehc.edu</w:t>
        </w:r>
      </w:hyperlink>
    </w:p>
    <w:p w14:paraId="5D8DC74F" w14:textId="77777777" w:rsidR="00465C82" w:rsidRPr="000C0B4A" w:rsidRDefault="00465C82" w:rsidP="00465C82">
      <w:pPr>
        <w:tabs>
          <w:tab w:val="left" w:pos="-180"/>
          <w:tab w:val="left" w:pos="1440"/>
          <w:tab w:val="left" w:pos="2160"/>
        </w:tabs>
        <w:jc w:val="both"/>
        <w:rPr>
          <w:b/>
          <w:color w:val="auto"/>
          <w:sz w:val="28"/>
          <w:szCs w:val="28"/>
        </w:rPr>
      </w:pPr>
    </w:p>
    <w:p w14:paraId="232406EE" w14:textId="77777777" w:rsidR="00465C82" w:rsidRPr="00FC6E95" w:rsidRDefault="00465C82" w:rsidP="00465C82">
      <w:pPr>
        <w:tabs>
          <w:tab w:val="left" w:pos="-180"/>
          <w:tab w:val="left" w:pos="1440"/>
          <w:tab w:val="left" w:pos="2160"/>
        </w:tabs>
        <w:ind w:left="2160" w:hanging="2160"/>
        <w:jc w:val="both"/>
        <w:rPr>
          <w:b/>
          <w:sz w:val="28"/>
          <w:szCs w:val="28"/>
        </w:rPr>
      </w:pPr>
      <w:r w:rsidRPr="00FC6E95">
        <w:rPr>
          <w:b/>
          <w:sz w:val="28"/>
          <w:szCs w:val="28"/>
        </w:rPr>
        <w:t xml:space="preserve">Course Mission Statement     </w:t>
      </w:r>
    </w:p>
    <w:p w14:paraId="382A9B26" w14:textId="77777777" w:rsidR="00465C82" w:rsidRPr="002325E9" w:rsidRDefault="00465C82" w:rsidP="00465C82">
      <w:pPr>
        <w:rPr>
          <w:sz w:val="24"/>
        </w:rPr>
      </w:pPr>
      <w:r w:rsidRPr="002325E9">
        <w:rPr>
          <w:sz w:val="24"/>
        </w:rPr>
        <w:t xml:space="preserve">How do we know what is real or true?  What is the right thing to do when we face a moral dilemma?  What is the best form of government for human communities?  The Human Foundations course addresses such perennially important questions by examining selected texts that have shaped our understanding of the origin, history, and goals of Western society.  This course serves as a cornerstone of the liberal arts core by challenging students to understand, analyze, and grapple with vital questions, and to reflect on the relationship between ancient cultures and our own.  Through critical engagement with a diverse range of texts, students will develop close-reading and analytical skills that will aid them in their college careers and beyond. </w:t>
      </w:r>
    </w:p>
    <w:p w14:paraId="558ECD9B" w14:textId="77777777" w:rsidR="00465C82" w:rsidRDefault="00465C82" w:rsidP="00465C82">
      <w:pPr>
        <w:rPr>
          <w:sz w:val="24"/>
        </w:rPr>
      </w:pPr>
    </w:p>
    <w:p w14:paraId="6272941D" w14:textId="77777777" w:rsidR="00465C82" w:rsidRPr="00FC6E95" w:rsidRDefault="00465C82" w:rsidP="00465C82">
      <w:pPr>
        <w:tabs>
          <w:tab w:val="left" w:pos="-180"/>
          <w:tab w:val="left" w:pos="1440"/>
          <w:tab w:val="left" w:pos="2160"/>
        </w:tabs>
        <w:ind w:left="2160" w:hanging="2160"/>
        <w:jc w:val="both"/>
        <w:rPr>
          <w:b/>
          <w:sz w:val="28"/>
          <w:szCs w:val="28"/>
        </w:rPr>
      </w:pPr>
      <w:r w:rsidRPr="00FC6E95">
        <w:rPr>
          <w:b/>
          <w:sz w:val="28"/>
          <w:szCs w:val="28"/>
        </w:rPr>
        <w:t xml:space="preserve">Course Goals    </w:t>
      </w:r>
    </w:p>
    <w:p w14:paraId="60A91073" w14:textId="77777777" w:rsidR="00465C82" w:rsidRPr="009C2383" w:rsidRDefault="00465C82" w:rsidP="00465C82">
      <w:pPr>
        <w:tabs>
          <w:tab w:val="left" w:pos="-180"/>
          <w:tab w:val="left" w:pos="1440"/>
          <w:tab w:val="left" w:pos="2160"/>
        </w:tabs>
        <w:jc w:val="both"/>
        <w:rPr>
          <w:sz w:val="24"/>
        </w:rPr>
      </w:pPr>
      <w:r>
        <w:rPr>
          <w:sz w:val="24"/>
        </w:rPr>
        <w:t xml:space="preserve">1.   </w:t>
      </w:r>
      <w:r w:rsidRPr="009C2383">
        <w:rPr>
          <w:sz w:val="24"/>
        </w:rPr>
        <w:t>This course will provide a common experience for all</w:t>
      </w:r>
      <w:r>
        <w:rPr>
          <w:sz w:val="24"/>
        </w:rPr>
        <w:t xml:space="preserve"> first-year students at Emory &amp; Henry through a common syllabus and engagement with a shared core of texts and cultural sources.</w:t>
      </w:r>
    </w:p>
    <w:p w14:paraId="50E8E58A" w14:textId="77777777" w:rsidR="00465C82" w:rsidRDefault="00465C82" w:rsidP="00465C82">
      <w:pPr>
        <w:tabs>
          <w:tab w:val="left" w:pos="-180"/>
          <w:tab w:val="left" w:pos="1440"/>
          <w:tab w:val="left" w:pos="2160"/>
        </w:tabs>
        <w:jc w:val="both"/>
        <w:rPr>
          <w:sz w:val="24"/>
        </w:rPr>
      </w:pPr>
      <w:r w:rsidRPr="009C2383">
        <w:rPr>
          <w:sz w:val="24"/>
        </w:rPr>
        <w:t>2.  Through engagement with course texts and artistic works, students will become familiar with different approaches to the course themes (ethics</w:t>
      </w:r>
      <w:r>
        <w:rPr>
          <w:sz w:val="24"/>
        </w:rPr>
        <w:t>,</w:t>
      </w:r>
      <w:r w:rsidRPr="009C2383">
        <w:rPr>
          <w:sz w:val="24"/>
        </w:rPr>
        <w:t xml:space="preserve"> community</w:t>
      </w:r>
      <w:r>
        <w:rPr>
          <w:sz w:val="24"/>
        </w:rPr>
        <w:t>, and knowledge/reality</w:t>
      </w:r>
      <w:r w:rsidRPr="009C2383">
        <w:rPr>
          <w:sz w:val="24"/>
        </w:rPr>
        <w:t>)</w:t>
      </w:r>
      <w:r>
        <w:rPr>
          <w:sz w:val="24"/>
        </w:rPr>
        <w:t xml:space="preserve"> and accompanying questions</w:t>
      </w:r>
      <w:r w:rsidRPr="009C2383">
        <w:rPr>
          <w:sz w:val="24"/>
        </w:rPr>
        <w:t xml:space="preserve">. Students will demonstrate their familiarity through </w:t>
      </w:r>
      <w:r>
        <w:rPr>
          <w:sz w:val="24"/>
        </w:rPr>
        <w:t xml:space="preserve">daily </w:t>
      </w:r>
      <w:r w:rsidRPr="009C2383">
        <w:rPr>
          <w:sz w:val="24"/>
        </w:rPr>
        <w:t>class discussions, writing assignments,</w:t>
      </w:r>
      <w:r>
        <w:rPr>
          <w:sz w:val="24"/>
        </w:rPr>
        <w:t xml:space="preserve"> formal class dialogues,</w:t>
      </w:r>
      <w:r w:rsidRPr="009C2383">
        <w:rPr>
          <w:sz w:val="24"/>
        </w:rPr>
        <w:t xml:space="preserve"> and examinations.</w:t>
      </w:r>
    </w:p>
    <w:p w14:paraId="11BAD034" w14:textId="77777777" w:rsidR="00465C82" w:rsidRPr="009C2383" w:rsidRDefault="00465C82" w:rsidP="00465C82">
      <w:pPr>
        <w:tabs>
          <w:tab w:val="left" w:pos="-180"/>
          <w:tab w:val="left" w:pos="1440"/>
          <w:tab w:val="left" w:pos="2160"/>
        </w:tabs>
        <w:jc w:val="both"/>
        <w:rPr>
          <w:sz w:val="24"/>
        </w:rPr>
      </w:pPr>
      <w:r w:rsidRPr="009C2383">
        <w:rPr>
          <w:sz w:val="24"/>
        </w:rPr>
        <w:t>3.  Students will demonstrate their capacity to relate the major themes and questions raised in the co</w:t>
      </w:r>
      <w:r>
        <w:rPr>
          <w:sz w:val="24"/>
        </w:rPr>
        <w:t xml:space="preserve">urse to their own experience by </w:t>
      </w:r>
      <w:r w:rsidRPr="009C2383">
        <w:rPr>
          <w:sz w:val="24"/>
        </w:rPr>
        <w:t xml:space="preserve">constructing sound rational arguments presented in </w:t>
      </w:r>
      <w:r>
        <w:rPr>
          <w:sz w:val="24"/>
        </w:rPr>
        <w:t>written essays (and possible oral reports) and in formal class dialogues</w:t>
      </w:r>
      <w:r w:rsidRPr="009C2383">
        <w:rPr>
          <w:sz w:val="24"/>
        </w:rPr>
        <w:t xml:space="preserve">.  </w:t>
      </w:r>
    </w:p>
    <w:p w14:paraId="46D2120A" w14:textId="77777777" w:rsidR="00465C82" w:rsidRPr="009C2383" w:rsidRDefault="00465C82" w:rsidP="00465C82">
      <w:pPr>
        <w:tabs>
          <w:tab w:val="left" w:pos="-180"/>
          <w:tab w:val="left" w:pos="1440"/>
          <w:tab w:val="left" w:pos="2160"/>
        </w:tabs>
        <w:jc w:val="both"/>
        <w:rPr>
          <w:sz w:val="24"/>
        </w:rPr>
      </w:pPr>
      <w:r w:rsidRPr="009C2383">
        <w:rPr>
          <w:sz w:val="24"/>
        </w:rPr>
        <w:t xml:space="preserve">4.  Students will strengthen their </w:t>
      </w:r>
      <w:r>
        <w:rPr>
          <w:sz w:val="24"/>
        </w:rPr>
        <w:t>ethical reasoning</w:t>
      </w:r>
      <w:r w:rsidRPr="009C2383">
        <w:rPr>
          <w:sz w:val="24"/>
        </w:rPr>
        <w:t xml:space="preserve"> skills by demonstrating familiarity with a basic vocabulary for </w:t>
      </w:r>
      <w:r>
        <w:rPr>
          <w:sz w:val="24"/>
        </w:rPr>
        <w:t>ethical reasoning</w:t>
      </w:r>
      <w:r w:rsidRPr="009C2383">
        <w:rPr>
          <w:sz w:val="24"/>
        </w:rPr>
        <w:t xml:space="preserve"> and by completing oral and written exercises calling for them to</w:t>
      </w:r>
      <w:r>
        <w:rPr>
          <w:sz w:val="24"/>
        </w:rPr>
        <w:t xml:space="preserve"> construct moral arguments </w:t>
      </w:r>
      <w:r w:rsidRPr="009C2383">
        <w:rPr>
          <w:sz w:val="24"/>
        </w:rPr>
        <w:t>related to course</w:t>
      </w:r>
      <w:r>
        <w:rPr>
          <w:sz w:val="24"/>
        </w:rPr>
        <w:t xml:space="preserve"> questions</w:t>
      </w:r>
      <w:r w:rsidRPr="009C2383">
        <w:rPr>
          <w:sz w:val="24"/>
        </w:rPr>
        <w:t xml:space="preserve">. </w:t>
      </w:r>
    </w:p>
    <w:p w14:paraId="040AD77D" w14:textId="77777777" w:rsidR="00465C82" w:rsidRDefault="00465C82" w:rsidP="00465C82">
      <w:pPr>
        <w:tabs>
          <w:tab w:val="left" w:pos="-180"/>
          <w:tab w:val="left" w:pos="1440"/>
          <w:tab w:val="left" w:pos="2160"/>
        </w:tabs>
        <w:jc w:val="both"/>
        <w:rPr>
          <w:b/>
          <w:sz w:val="32"/>
        </w:rPr>
      </w:pPr>
    </w:p>
    <w:p w14:paraId="2EF97F53" w14:textId="77777777" w:rsidR="00465C82" w:rsidRPr="00FC6E95" w:rsidRDefault="00465C82" w:rsidP="00465C82">
      <w:pPr>
        <w:tabs>
          <w:tab w:val="left" w:pos="-180"/>
          <w:tab w:val="left" w:pos="1440"/>
          <w:tab w:val="left" w:pos="2160"/>
        </w:tabs>
        <w:jc w:val="both"/>
        <w:rPr>
          <w:sz w:val="28"/>
          <w:szCs w:val="28"/>
        </w:rPr>
      </w:pPr>
      <w:r w:rsidRPr="00FC6E95">
        <w:rPr>
          <w:b/>
          <w:sz w:val="28"/>
          <w:szCs w:val="28"/>
        </w:rPr>
        <w:t>Course Grading</w:t>
      </w:r>
    </w:p>
    <w:p w14:paraId="34964D5F" w14:textId="77777777" w:rsidR="00465C82" w:rsidRPr="009C2383" w:rsidRDefault="00465C82" w:rsidP="00465C82">
      <w:pPr>
        <w:tabs>
          <w:tab w:val="left" w:pos="-180"/>
          <w:tab w:val="left" w:pos="1440"/>
          <w:tab w:val="left" w:pos="2160"/>
        </w:tabs>
        <w:ind w:left="2160" w:hanging="2160"/>
        <w:jc w:val="both"/>
        <w:rPr>
          <w:sz w:val="22"/>
        </w:rPr>
      </w:pPr>
    </w:p>
    <w:p w14:paraId="05231486" w14:textId="110C1271" w:rsidR="00465C82" w:rsidRPr="009C2383" w:rsidRDefault="00465C82" w:rsidP="00465C82">
      <w:pPr>
        <w:tabs>
          <w:tab w:val="left" w:pos="-180"/>
          <w:tab w:val="left" w:pos="1440"/>
          <w:tab w:val="left" w:pos="2160"/>
        </w:tabs>
        <w:ind w:left="2160" w:hanging="2160"/>
        <w:jc w:val="both"/>
        <w:rPr>
          <w:sz w:val="24"/>
        </w:rPr>
      </w:pPr>
      <w:r w:rsidRPr="009C2383">
        <w:rPr>
          <w:b/>
          <w:sz w:val="24"/>
        </w:rPr>
        <w:t xml:space="preserve">Daily Assignments </w:t>
      </w:r>
      <w:r>
        <w:rPr>
          <w:b/>
          <w:sz w:val="24"/>
        </w:rPr>
        <w:t xml:space="preserve">and </w:t>
      </w:r>
      <w:r w:rsidRPr="009C2383">
        <w:rPr>
          <w:b/>
          <w:sz w:val="24"/>
        </w:rPr>
        <w:t>Class Participation (</w:t>
      </w:r>
      <w:r w:rsidR="00770929">
        <w:rPr>
          <w:b/>
          <w:sz w:val="24"/>
        </w:rPr>
        <w:t>1</w:t>
      </w:r>
      <w:r w:rsidRPr="009C2383">
        <w:rPr>
          <w:b/>
          <w:sz w:val="24"/>
        </w:rPr>
        <w:t>0%</w:t>
      </w:r>
      <w:r>
        <w:rPr>
          <w:b/>
          <w:sz w:val="24"/>
        </w:rPr>
        <w:t xml:space="preserve"> of Final Course Grade</w:t>
      </w:r>
      <w:r w:rsidRPr="009C2383">
        <w:rPr>
          <w:b/>
          <w:sz w:val="24"/>
        </w:rPr>
        <w:t xml:space="preserve">)     </w:t>
      </w:r>
    </w:p>
    <w:p w14:paraId="2FD196FF" w14:textId="7A6FF121" w:rsidR="00465C82" w:rsidRPr="009D7C43" w:rsidRDefault="00465C82" w:rsidP="009D7C43">
      <w:pPr>
        <w:tabs>
          <w:tab w:val="left" w:pos="-450"/>
          <w:tab w:val="left" w:pos="1710"/>
        </w:tabs>
        <w:jc w:val="both"/>
        <w:rPr>
          <w:sz w:val="24"/>
        </w:rPr>
      </w:pPr>
      <w:r w:rsidRPr="009C2383">
        <w:rPr>
          <w:sz w:val="24"/>
        </w:rPr>
        <w:t xml:space="preserve">Your professor </w:t>
      </w:r>
      <w:r>
        <w:rPr>
          <w:sz w:val="24"/>
        </w:rPr>
        <w:t>will</w:t>
      </w:r>
      <w:r w:rsidRPr="009C2383">
        <w:rPr>
          <w:sz w:val="24"/>
        </w:rPr>
        <w:t xml:space="preserve"> assign various daily projects to be completed either in or out of class. Assignments may include short essays, quizzes, or other projects. </w:t>
      </w:r>
      <w:r>
        <w:rPr>
          <w:sz w:val="24"/>
        </w:rPr>
        <w:t xml:space="preserve"> In addition, y</w:t>
      </w:r>
      <w:r w:rsidRPr="009C2383">
        <w:rPr>
          <w:sz w:val="24"/>
        </w:rPr>
        <w:t xml:space="preserve">our professor will determine </w:t>
      </w:r>
      <w:r>
        <w:rPr>
          <w:sz w:val="24"/>
        </w:rPr>
        <w:t>the class participation part of this</w:t>
      </w:r>
      <w:r w:rsidRPr="009C2383">
        <w:rPr>
          <w:sz w:val="24"/>
        </w:rPr>
        <w:t xml:space="preserve"> grade on the basis of how well you have prepared for and participated in class sessions.</w:t>
      </w:r>
    </w:p>
    <w:p w14:paraId="4164175E" w14:textId="77777777" w:rsidR="009D7C43" w:rsidRDefault="009D7C43" w:rsidP="009D7C43">
      <w:pPr>
        <w:tabs>
          <w:tab w:val="left" w:pos="-450"/>
          <w:tab w:val="left" w:pos="1710"/>
        </w:tabs>
        <w:jc w:val="both"/>
        <w:rPr>
          <w:b/>
          <w:sz w:val="24"/>
        </w:rPr>
      </w:pPr>
    </w:p>
    <w:p w14:paraId="54447A08" w14:textId="77777777" w:rsidR="001F446F" w:rsidRDefault="001F446F" w:rsidP="00465C82">
      <w:pPr>
        <w:tabs>
          <w:tab w:val="left" w:pos="-450"/>
          <w:tab w:val="left" w:pos="1710"/>
        </w:tabs>
        <w:ind w:left="2160" w:hanging="2160"/>
        <w:jc w:val="both"/>
        <w:rPr>
          <w:b/>
          <w:sz w:val="24"/>
        </w:rPr>
      </w:pPr>
    </w:p>
    <w:p w14:paraId="620A60C4" w14:textId="77777777" w:rsidR="001F446F" w:rsidRDefault="001F446F" w:rsidP="00465C82">
      <w:pPr>
        <w:tabs>
          <w:tab w:val="left" w:pos="-450"/>
          <w:tab w:val="left" w:pos="1710"/>
        </w:tabs>
        <w:ind w:left="2160" w:hanging="2160"/>
        <w:jc w:val="both"/>
        <w:rPr>
          <w:b/>
          <w:sz w:val="24"/>
        </w:rPr>
      </w:pPr>
    </w:p>
    <w:p w14:paraId="169A765A" w14:textId="43F21DC9" w:rsidR="00465C82" w:rsidRPr="009C2383" w:rsidRDefault="00465C82" w:rsidP="00465C82">
      <w:pPr>
        <w:tabs>
          <w:tab w:val="left" w:pos="-450"/>
          <w:tab w:val="left" w:pos="1710"/>
        </w:tabs>
        <w:ind w:left="2160" w:hanging="2160"/>
        <w:jc w:val="both"/>
        <w:rPr>
          <w:sz w:val="24"/>
        </w:rPr>
      </w:pPr>
      <w:r w:rsidRPr="009C2383">
        <w:rPr>
          <w:b/>
          <w:sz w:val="24"/>
        </w:rPr>
        <w:t xml:space="preserve">Formal </w:t>
      </w:r>
      <w:r>
        <w:rPr>
          <w:b/>
          <w:sz w:val="24"/>
        </w:rPr>
        <w:t xml:space="preserve">Written </w:t>
      </w:r>
      <w:r w:rsidRPr="009C2383">
        <w:rPr>
          <w:b/>
          <w:sz w:val="24"/>
        </w:rPr>
        <w:t>Assignments (2</w:t>
      </w:r>
      <w:r w:rsidR="00770929">
        <w:rPr>
          <w:b/>
          <w:sz w:val="24"/>
        </w:rPr>
        <w:t>5</w:t>
      </w:r>
      <w:r w:rsidRPr="009C2383">
        <w:rPr>
          <w:b/>
          <w:sz w:val="24"/>
        </w:rPr>
        <w:t>%</w:t>
      </w:r>
      <w:r>
        <w:rPr>
          <w:b/>
          <w:sz w:val="24"/>
        </w:rPr>
        <w:t xml:space="preserve"> of Final Course Grade</w:t>
      </w:r>
      <w:r w:rsidRPr="009C2383">
        <w:rPr>
          <w:b/>
          <w:sz w:val="24"/>
        </w:rPr>
        <w:t>)</w:t>
      </w:r>
      <w:r w:rsidRPr="009C2383">
        <w:rPr>
          <w:sz w:val="24"/>
        </w:rPr>
        <w:t xml:space="preserve"> </w:t>
      </w:r>
      <w:r w:rsidRPr="009C2383">
        <w:rPr>
          <w:sz w:val="24"/>
        </w:rPr>
        <w:tab/>
        <w:t xml:space="preserve">    </w:t>
      </w:r>
    </w:p>
    <w:p w14:paraId="3EBB19A3" w14:textId="77777777" w:rsidR="00465C82" w:rsidRDefault="00465C82" w:rsidP="00465C82">
      <w:pPr>
        <w:tabs>
          <w:tab w:val="left" w:pos="-450"/>
          <w:tab w:val="left" w:pos="1710"/>
        </w:tabs>
        <w:jc w:val="both"/>
        <w:rPr>
          <w:sz w:val="24"/>
        </w:rPr>
      </w:pPr>
      <w:r w:rsidRPr="009C2383">
        <w:rPr>
          <w:sz w:val="24"/>
        </w:rPr>
        <w:t xml:space="preserve">You will complete </w:t>
      </w:r>
      <w:r w:rsidRPr="009D7C43">
        <w:rPr>
          <w:b/>
          <w:sz w:val="24"/>
        </w:rPr>
        <w:t>three</w:t>
      </w:r>
      <w:r w:rsidRPr="009C2383">
        <w:rPr>
          <w:sz w:val="24"/>
        </w:rPr>
        <w:t xml:space="preserve"> formal essays responding to </w:t>
      </w:r>
      <w:r>
        <w:rPr>
          <w:sz w:val="24"/>
        </w:rPr>
        <w:t>ethical reasoning</w:t>
      </w:r>
      <w:r w:rsidRPr="009C2383">
        <w:rPr>
          <w:sz w:val="24"/>
        </w:rPr>
        <w:t xml:space="preserve"> question</w:t>
      </w:r>
      <w:r>
        <w:rPr>
          <w:sz w:val="24"/>
        </w:rPr>
        <w:t>s</w:t>
      </w:r>
      <w:r w:rsidRPr="009C2383">
        <w:rPr>
          <w:sz w:val="24"/>
        </w:rPr>
        <w:t xml:space="preserve"> raised in the class</w:t>
      </w:r>
      <w:r>
        <w:rPr>
          <w:sz w:val="24"/>
        </w:rPr>
        <w:t>.  Each essay will be at least 700 words</w:t>
      </w:r>
      <w:r w:rsidRPr="009C2383">
        <w:rPr>
          <w:sz w:val="24"/>
        </w:rPr>
        <w:t xml:space="preserve">, double-spaced, in 12-point Times New Roman font. </w:t>
      </w:r>
      <w:r>
        <w:rPr>
          <w:sz w:val="24"/>
        </w:rPr>
        <w:t xml:space="preserve"> </w:t>
      </w:r>
    </w:p>
    <w:p w14:paraId="33826C16" w14:textId="77777777" w:rsidR="009D7C43" w:rsidRDefault="009D7C43" w:rsidP="00465C82">
      <w:pPr>
        <w:jc w:val="both"/>
        <w:rPr>
          <w:b/>
          <w:sz w:val="24"/>
        </w:rPr>
      </w:pPr>
    </w:p>
    <w:p w14:paraId="0B5F4C14" w14:textId="079D25AB" w:rsidR="00465C82" w:rsidRDefault="00465C82" w:rsidP="00465C82">
      <w:pPr>
        <w:jc w:val="both"/>
        <w:rPr>
          <w:sz w:val="24"/>
        </w:rPr>
      </w:pPr>
      <w:r>
        <w:rPr>
          <w:b/>
          <w:sz w:val="24"/>
        </w:rPr>
        <w:t>Oral Presentations</w:t>
      </w:r>
      <w:r w:rsidRPr="009C2383">
        <w:rPr>
          <w:b/>
          <w:sz w:val="24"/>
        </w:rPr>
        <w:t xml:space="preserve"> (</w:t>
      </w:r>
      <w:r w:rsidR="00770929">
        <w:rPr>
          <w:b/>
          <w:sz w:val="24"/>
        </w:rPr>
        <w:t>10</w:t>
      </w:r>
      <w:r w:rsidRPr="009C2383">
        <w:rPr>
          <w:b/>
          <w:sz w:val="24"/>
        </w:rPr>
        <w:t>%</w:t>
      </w:r>
      <w:r>
        <w:rPr>
          <w:b/>
          <w:sz w:val="24"/>
        </w:rPr>
        <w:t xml:space="preserve"> of Final Course Grade</w:t>
      </w:r>
      <w:r w:rsidRPr="009C2383">
        <w:rPr>
          <w:b/>
          <w:sz w:val="24"/>
        </w:rPr>
        <w:t>)</w:t>
      </w:r>
      <w:r w:rsidRPr="009C2383">
        <w:rPr>
          <w:sz w:val="24"/>
        </w:rPr>
        <w:tab/>
        <w:t xml:space="preserve">     </w:t>
      </w:r>
    </w:p>
    <w:p w14:paraId="61F6606C" w14:textId="77777777" w:rsidR="00465C82" w:rsidRDefault="00465C82" w:rsidP="00465C82">
      <w:pPr>
        <w:jc w:val="both"/>
        <w:rPr>
          <w:sz w:val="24"/>
        </w:rPr>
      </w:pPr>
      <w:r>
        <w:rPr>
          <w:sz w:val="24"/>
        </w:rPr>
        <w:t xml:space="preserve">Four times during the semester we have scheduled “Discussion” Days.  Assignments for these class sessions will vary from section to section; they may require oral presentations, class dialogues, discussion leadership, written arguments, and/or other efforts from students, either in groups or individually.  </w:t>
      </w:r>
      <w:r w:rsidRPr="009C2383">
        <w:rPr>
          <w:sz w:val="24"/>
        </w:rPr>
        <w:t>You will be graded on the basis of your participation in the</w:t>
      </w:r>
      <w:r>
        <w:rPr>
          <w:sz w:val="24"/>
        </w:rPr>
        <w:t>se</w:t>
      </w:r>
      <w:r w:rsidRPr="009C2383">
        <w:rPr>
          <w:sz w:val="24"/>
        </w:rPr>
        <w:t xml:space="preserve"> </w:t>
      </w:r>
      <w:r>
        <w:rPr>
          <w:sz w:val="24"/>
        </w:rPr>
        <w:t>Big Picture Day activities, including the quality of any required written work</w:t>
      </w:r>
      <w:r w:rsidRPr="009C2383">
        <w:rPr>
          <w:sz w:val="24"/>
        </w:rPr>
        <w:t>.</w:t>
      </w:r>
      <w:r>
        <w:rPr>
          <w:sz w:val="24"/>
        </w:rPr>
        <w:t xml:space="preserve">  You will receive more assignments and procedures from your professor.</w:t>
      </w:r>
      <w:r w:rsidRPr="009C2383">
        <w:rPr>
          <w:sz w:val="24"/>
        </w:rPr>
        <w:t xml:space="preserve">  </w:t>
      </w:r>
      <w:r>
        <w:rPr>
          <w:sz w:val="24"/>
        </w:rPr>
        <w:t>Your professor may also require you to lead a class discussion (individually or in teams) or make an oral report on some topic related to course reading on other class days, and such assignments would also count toward this grade.</w:t>
      </w:r>
    </w:p>
    <w:p w14:paraId="43DE022D" w14:textId="77777777" w:rsidR="00465C82" w:rsidRPr="009C2383" w:rsidRDefault="00465C82" w:rsidP="00465C82">
      <w:pPr>
        <w:jc w:val="both"/>
        <w:rPr>
          <w:sz w:val="24"/>
        </w:rPr>
      </w:pPr>
    </w:p>
    <w:p w14:paraId="37064440" w14:textId="17019C40" w:rsidR="00465C82" w:rsidRPr="009C2383" w:rsidRDefault="00465C82" w:rsidP="00465C82">
      <w:pPr>
        <w:ind w:left="2160" w:hanging="2160"/>
        <w:jc w:val="both"/>
        <w:rPr>
          <w:sz w:val="24"/>
        </w:rPr>
      </w:pPr>
      <w:r>
        <w:rPr>
          <w:b/>
          <w:sz w:val="24"/>
        </w:rPr>
        <w:t>Tests</w:t>
      </w:r>
      <w:r w:rsidRPr="009C2383">
        <w:rPr>
          <w:b/>
          <w:sz w:val="24"/>
        </w:rPr>
        <w:t xml:space="preserve"> (</w:t>
      </w:r>
      <w:r w:rsidR="00770929">
        <w:rPr>
          <w:b/>
          <w:sz w:val="24"/>
        </w:rPr>
        <w:t>35</w:t>
      </w:r>
      <w:r w:rsidRPr="009C2383">
        <w:rPr>
          <w:b/>
          <w:sz w:val="24"/>
        </w:rPr>
        <w:t>%</w:t>
      </w:r>
      <w:r>
        <w:rPr>
          <w:b/>
          <w:sz w:val="24"/>
        </w:rPr>
        <w:t xml:space="preserve"> of Final Course Grade</w:t>
      </w:r>
      <w:r w:rsidRPr="009C2383">
        <w:rPr>
          <w:b/>
          <w:sz w:val="24"/>
        </w:rPr>
        <w:t xml:space="preserve">) </w:t>
      </w:r>
      <w:r w:rsidRPr="009C2383">
        <w:rPr>
          <w:sz w:val="24"/>
        </w:rPr>
        <w:tab/>
        <w:t xml:space="preserve">    </w:t>
      </w:r>
    </w:p>
    <w:p w14:paraId="0675252B" w14:textId="6210902E" w:rsidR="00465C82" w:rsidRDefault="00465C82" w:rsidP="00465C82">
      <w:pPr>
        <w:jc w:val="both"/>
        <w:rPr>
          <w:sz w:val="24"/>
        </w:rPr>
      </w:pPr>
      <w:r w:rsidRPr="009C2383">
        <w:rPr>
          <w:sz w:val="24"/>
        </w:rPr>
        <w:t>You will take t</w:t>
      </w:r>
      <w:r>
        <w:rPr>
          <w:sz w:val="24"/>
        </w:rPr>
        <w:t>hree</w:t>
      </w:r>
      <w:r w:rsidRPr="009C2383">
        <w:rPr>
          <w:sz w:val="24"/>
        </w:rPr>
        <w:t xml:space="preserve"> </w:t>
      </w:r>
      <w:r>
        <w:rPr>
          <w:sz w:val="24"/>
        </w:rPr>
        <w:t>test</w:t>
      </w:r>
      <w:r w:rsidRPr="009C2383">
        <w:rPr>
          <w:sz w:val="24"/>
        </w:rPr>
        <w:t xml:space="preserve">s </w:t>
      </w:r>
      <w:r>
        <w:rPr>
          <w:sz w:val="24"/>
        </w:rPr>
        <w:t>during the semester.</w:t>
      </w:r>
      <w:r w:rsidRPr="009C2383">
        <w:rPr>
          <w:sz w:val="24"/>
        </w:rPr>
        <w:t xml:space="preserve"> </w:t>
      </w:r>
      <w:r>
        <w:rPr>
          <w:sz w:val="24"/>
        </w:rPr>
        <w:t>Tests</w:t>
      </w:r>
      <w:r w:rsidRPr="009C2383">
        <w:rPr>
          <w:sz w:val="24"/>
        </w:rPr>
        <w:t xml:space="preserve"> may include some objective content and </w:t>
      </w:r>
      <w:r>
        <w:rPr>
          <w:sz w:val="24"/>
        </w:rPr>
        <w:t xml:space="preserve">will definitely include </w:t>
      </w:r>
      <w:r w:rsidRPr="009C2383">
        <w:rPr>
          <w:sz w:val="24"/>
        </w:rPr>
        <w:t xml:space="preserve">essay components.  </w:t>
      </w:r>
    </w:p>
    <w:p w14:paraId="571F94E6" w14:textId="77777777" w:rsidR="00465C82" w:rsidRDefault="00465C82" w:rsidP="00465C82">
      <w:pPr>
        <w:jc w:val="both"/>
        <w:rPr>
          <w:sz w:val="24"/>
        </w:rPr>
      </w:pPr>
    </w:p>
    <w:p w14:paraId="71A010D2" w14:textId="77777777" w:rsidR="00465C82" w:rsidRPr="00DC7258" w:rsidRDefault="00465C82" w:rsidP="00465C82">
      <w:pPr>
        <w:jc w:val="both"/>
        <w:rPr>
          <w:b/>
          <w:sz w:val="24"/>
        </w:rPr>
      </w:pPr>
      <w:r>
        <w:rPr>
          <w:b/>
          <w:sz w:val="24"/>
        </w:rPr>
        <w:t>Final Exam (20%)</w:t>
      </w:r>
    </w:p>
    <w:p w14:paraId="24B23D41" w14:textId="77777777" w:rsidR="00465C82" w:rsidRDefault="00465C82" w:rsidP="00465C82">
      <w:pPr>
        <w:jc w:val="both"/>
        <w:rPr>
          <w:sz w:val="24"/>
        </w:rPr>
      </w:pPr>
      <w:r>
        <w:rPr>
          <w:sz w:val="24"/>
        </w:rPr>
        <w:t>A</w:t>
      </w:r>
      <w:r w:rsidRPr="009C2383">
        <w:rPr>
          <w:sz w:val="24"/>
        </w:rPr>
        <w:t xml:space="preserve"> final exam</w:t>
      </w:r>
      <w:r>
        <w:rPr>
          <w:sz w:val="24"/>
        </w:rPr>
        <w:t xml:space="preserve"> including material from the whole course and a comprehensive essay section on the whole course will be given during the time scheduled for your section in the College’s published exam schedule</w:t>
      </w:r>
      <w:r w:rsidRPr="009C2383">
        <w:rPr>
          <w:sz w:val="24"/>
        </w:rPr>
        <w:t>.</w:t>
      </w:r>
    </w:p>
    <w:p w14:paraId="64E4AEEB" w14:textId="77777777" w:rsidR="00465C82" w:rsidRDefault="00465C82" w:rsidP="00465C82">
      <w:pPr>
        <w:jc w:val="both"/>
        <w:rPr>
          <w:b/>
          <w:sz w:val="28"/>
          <w:szCs w:val="28"/>
        </w:rPr>
      </w:pPr>
      <w:r w:rsidRPr="009C2383">
        <w:rPr>
          <w:sz w:val="28"/>
        </w:rPr>
        <w:br/>
      </w:r>
      <w:r w:rsidRPr="00FC6E95">
        <w:rPr>
          <w:b/>
          <w:sz w:val="28"/>
          <w:szCs w:val="28"/>
        </w:rPr>
        <w:t>Course Policies</w:t>
      </w:r>
    </w:p>
    <w:p w14:paraId="34175213" w14:textId="77777777" w:rsidR="00465C82" w:rsidRPr="00FC6E95" w:rsidRDefault="00465C82" w:rsidP="00465C82">
      <w:pPr>
        <w:jc w:val="both"/>
        <w:rPr>
          <w:b/>
          <w:sz w:val="28"/>
          <w:szCs w:val="28"/>
        </w:rPr>
      </w:pPr>
    </w:p>
    <w:p w14:paraId="7DB48189" w14:textId="77777777" w:rsidR="00465C82" w:rsidRPr="009C2383" w:rsidRDefault="00465C82" w:rsidP="00465C82">
      <w:pPr>
        <w:pStyle w:val="Body"/>
        <w:spacing w:after="0"/>
        <w:jc w:val="both"/>
        <w:rPr>
          <w:rFonts w:ascii="Times New Roman" w:hAnsi="Times New Roman"/>
          <w:b/>
        </w:rPr>
      </w:pPr>
      <w:r w:rsidRPr="009C2383">
        <w:rPr>
          <w:rFonts w:ascii="Times New Roman" w:hAnsi="Times New Roman"/>
          <w:b/>
        </w:rPr>
        <w:t>Section Assignments</w:t>
      </w:r>
    </w:p>
    <w:p w14:paraId="21FF3D35" w14:textId="03AFF903" w:rsidR="00465C82" w:rsidRDefault="00465C82" w:rsidP="00465C82">
      <w:pPr>
        <w:pStyle w:val="Body"/>
        <w:spacing w:after="0"/>
        <w:jc w:val="both"/>
        <w:rPr>
          <w:rFonts w:ascii="Times New Roman" w:hAnsi="Times New Roman"/>
          <w:b/>
          <w:sz w:val="32"/>
        </w:rPr>
      </w:pPr>
      <w:r w:rsidRPr="009C2383">
        <w:rPr>
          <w:rFonts w:ascii="Times New Roman" w:hAnsi="Times New Roman"/>
        </w:rPr>
        <w:t xml:space="preserve">ETLA 101 is an important part of the Emory &amp; Henry core curriculum.  For that reason, no student may drop this course or switch sections once assigned.  Students with questions about this policy should consult the Director of ETLA 101 (Dr. </w:t>
      </w:r>
      <w:r>
        <w:rPr>
          <w:rFonts w:ascii="Times New Roman" w:hAnsi="Times New Roman"/>
        </w:rPr>
        <w:t>Adam Wells</w:t>
      </w:r>
      <w:r w:rsidRPr="009C2383">
        <w:rPr>
          <w:rFonts w:ascii="Times New Roman" w:hAnsi="Times New Roman"/>
        </w:rPr>
        <w:t>)</w:t>
      </w:r>
      <w:r w:rsidR="009D7C43">
        <w:rPr>
          <w:rFonts w:ascii="Times New Roman" w:hAnsi="Times New Roman"/>
        </w:rPr>
        <w:t>.</w:t>
      </w:r>
    </w:p>
    <w:p w14:paraId="59799868" w14:textId="77777777" w:rsidR="009D7C43" w:rsidRPr="009C2383" w:rsidRDefault="009D7C43" w:rsidP="00465C82">
      <w:pPr>
        <w:pStyle w:val="Body"/>
        <w:spacing w:after="0"/>
        <w:jc w:val="both"/>
        <w:rPr>
          <w:rFonts w:ascii="Times New Roman" w:hAnsi="Times New Roman"/>
          <w:b/>
          <w:sz w:val="32"/>
        </w:rPr>
      </w:pPr>
    </w:p>
    <w:p w14:paraId="57DBE807" w14:textId="77777777" w:rsidR="00465C82" w:rsidRPr="009C2383" w:rsidRDefault="00465C82" w:rsidP="00465C82">
      <w:pPr>
        <w:pStyle w:val="Body"/>
        <w:spacing w:after="0"/>
        <w:jc w:val="both"/>
        <w:rPr>
          <w:rFonts w:ascii="Times New Roman" w:hAnsi="Times New Roman"/>
        </w:rPr>
      </w:pPr>
      <w:r w:rsidRPr="009C2383">
        <w:rPr>
          <w:rFonts w:ascii="Times New Roman" w:hAnsi="Times New Roman"/>
          <w:b/>
        </w:rPr>
        <w:t>Attendance</w:t>
      </w:r>
    </w:p>
    <w:p w14:paraId="7DF4CBF4" w14:textId="4FFA1042" w:rsidR="00465C82" w:rsidRPr="006206B8" w:rsidRDefault="00465C82" w:rsidP="00465C82">
      <w:pPr>
        <w:pStyle w:val="Body"/>
        <w:spacing w:after="0"/>
        <w:jc w:val="both"/>
        <w:rPr>
          <w:rFonts w:ascii="Times New Roman" w:hAnsi="Times New Roman"/>
        </w:rPr>
      </w:pPr>
      <w:r w:rsidRPr="009C2383">
        <w:rPr>
          <w:rFonts w:ascii="Times New Roman" w:hAnsi="Times New Roman"/>
        </w:rPr>
        <w:t xml:space="preserve">Attendance is required in ETLA 101. </w:t>
      </w:r>
      <w:r>
        <w:rPr>
          <w:rFonts w:ascii="Times New Roman" w:hAnsi="Times New Roman"/>
        </w:rPr>
        <w:t xml:space="preserve"> </w:t>
      </w:r>
      <w:r w:rsidRPr="009C2383">
        <w:rPr>
          <w:rFonts w:ascii="Times New Roman" w:hAnsi="Times New Roman"/>
        </w:rPr>
        <w:t xml:space="preserve">Students are expected to attend all class sessions and to be on time.  As part of this requirement, students are also expected to come to class prepared to participate in class activities or discussions.  Students may miss up to three class sessions for illness, emergency, or College-approved activities without penalty, </w:t>
      </w:r>
      <w:r w:rsidRPr="006206B8">
        <w:rPr>
          <w:rFonts w:ascii="Times New Roman" w:hAnsi="Times New Roman"/>
          <w:b/>
          <w:i/>
        </w:rPr>
        <w:t>if</w:t>
      </w:r>
      <w:r w:rsidRPr="006206B8">
        <w:rPr>
          <w:rFonts w:ascii="Times New Roman" w:hAnsi="Times New Roman"/>
          <w:b/>
        </w:rPr>
        <w:t xml:space="preserve"> </w:t>
      </w:r>
      <w:r w:rsidRPr="009C2383">
        <w:rPr>
          <w:rFonts w:ascii="Times New Roman" w:hAnsi="Times New Roman"/>
        </w:rPr>
        <w:t>they provide appropriate docume</w:t>
      </w:r>
      <w:r>
        <w:rPr>
          <w:rFonts w:ascii="Times New Roman" w:hAnsi="Times New Roman"/>
        </w:rPr>
        <w:t xml:space="preserve">ntation justifying the absence. </w:t>
      </w:r>
      <w:r w:rsidRPr="00CF158F">
        <w:rPr>
          <w:rFonts w:ascii="Times New Roman" w:hAnsi="Times New Roman"/>
          <w:b/>
        </w:rPr>
        <w:t>Students who miss class without proper documentation, or students who miss more than three days</w:t>
      </w:r>
      <w:r w:rsidR="001F446F">
        <w:rPr>
          <w:rFonts w:ascii="Times New Roman" w:hAnsi="Times New Roman"/>
          <w:b/>
        </w:rPr>
        <w:t xml:space="preserve"> for any reason</w:t>
      </w:r>
      <w:r w:rsidRPr="00CF158F">
        <w:rPr>
          <w:rFonts w:ascii="Times New Roman" w:hAnsi="Times New Roman"/>
          <w:b/>
        </w:rPr>
        <w:t xml:space="preserve">, will be penalized </w:t>
      </w:r>
      <w:r w:rsidR="00770929">
        <w:rPr>
          <w:rFonts w:ascii="Times New Roman" w:hAnsi="Times New Roman"/>
          <w:b/>
        </w:rPr>
        <w:t>two</w:t>
      </w:r>
      <w:r w:rsidRPr="00CF158F">
        <w:rPr>
          <w:rFonts w:ascii="Times New Roman" w:hAnsi="Times New Roman"/>
          <w:b/>
        </w:rPr>
        <w:t xml:space="preserve"> points on their final average for each undocumented absence and for each absence beyond three documented absences.</w:t>
      </w:r>
      <w:r w:rsidRPr="009C2383">
        <w:rPr>
          <w:rFonts w:ascii="Times New Roman" w:hAnsi="Times New Roman"/>
        </w:rPr>
        <w:t xml:space="preserve">  </w:t>
      </w:r>
      <w:r>
        <w:rPr>
          <w:rFonts w:ascii="Times New Roman" w:hAnsi="Times New Roman"/>
          <w:b/>
        </w:rPr>
        <w:t xml:space="preserve">ANY STUDENT WHO MISSES MORE THAN 8 CLASS PERIODS </w:t>
      </w:r>
      <w:r w:rsidR="00F13EDD">
        <w:rPr>
          <w:rFonts w:ascii="Times New Roman" w:hAnsi="Times New Roman"/>
          <w:b/>
        </w:rPr>
        <w:t xml:space="preserve">FOR ANY REASON </w:t>
      </w:r>
      <w:r>
        <w:rPr>
          <w:rFonts w:ascii="Times New Roman" w:hAnsi="Times New Roman"/>
          <w:b/>
        </w:rPr>
        <w:t xml:space="preserve">WILL FAIL THE COURSE.  </w:t>
      </w:r>
      <w:r w:rsidRPr="009C2383">
        <w:rPr>
          <w:rFonts w:ascii="Times New Roman" w:hAnsi="Times New Roman"/>
        </w:rPr>
        <w:t xml:space="preserve">Students who miss class are </w:t>
      </w:r>
      <w:r w:rsidRPr="000854EC">
        <w:rPr>
          <w:rFonts w:ascii="Times New Roman" w:hAnsi="Times New Roman"/>
          <w:b/>
          <w:i/>
        </w:rPr>
        <w:t>in all cases</w:t>
      </w:r>
      <w:r w:rsidRPr="009C2383">
        <w:rPr>
          <w:rFonts w:ascii="Times New Roman" w:hAnsi="Times New Roman"/>
        </w:rPr>
        <w:t xml:space="preserve"> responsible for personally notifying the instructor as soon as possible and for completing assigned work as directed by the instructor.  In the case of students </w:t>
      </w:r>
      <w:r w:rsidRPr="009C2383">
        <w:rPr>
          <w:rFonts w:ascii="Times New Roman" w:hAnsi="Times New Roman"/>
        </w:rPr>
        <w:lastRenderedPageBreak/>
        <w:t>who are late to class or who come to class unprepared, the instructor reserves the right to dismiss the student and/or record an undocumented absence for the day.</w:t>
      </w:r>
    </w:p>
    <w:p w14:paraId="33415B29" w14:textId="77777777" w:rsidR="00465C82" w:rsidRDefault="00465C82" w:rsidP="00465C82">
      <w:pPr>
        <w:pStyle w:val="Body"/>
        <w:spacing w:after="0"/>
        <w:jc w:val="both"/>
        <w:rPr>
          <w:rFonts w:ascii="Times New Roman" w:hAnsi="Times New Roman"/>
          <w:b/>
        </w:rPr>
      </w:pPr>
    </w:p>
    <w:p w14:paraId="6D52EFC3" w14:textId="77777777" w:rsidR="00465C82" w:rsidRDefault="00465C82" w:rsidP="00465C82">
      <w:pPr>
        <w:pStyle w:val="Body"/>
        <w:spacing w:after="0"/>
        <w:jc w:val="both"/>
        <w:rPr>
          <w:rFonts w:ascii="Times New Roman" w:hAnsi="Times New Roman"/>
          <w:b/>
        </w:rPr>
      </w:pPr>
      <w:r>
        <w:rPr>
          <w:rFonts w:ascii="Times New Roman" w:hAnsi="Times New Roman"/>
          <w:b/>
        </w:rPr>
        <w:t>Email</w:t>
      </w:r>
    </w:p>
    <w:p w14:paraId="21C4EAB4" w14:textId="57AB9728" w:rsidR="00465C82" w:rsidRPr="001F446F" w:rsidRDefault="00770929" w:rsidP="00465C82">
      <w:pPr>
        <w:pStyle w:val="Body"/>
        <w:spacing w:after="0"/>
        <w:jc w:val="both"/>
        <w:rPr>
          <w:rFonts w:ascii="Times New Roman" w:hAnsi="Times New Roman"/>
        </w:rPr>
      </w:pPr>
      <w:r>
        <w:rPr>
          <w:rFonts w:ascii="Times New Roman" w:hAnsi="Times New Roman"/>
        </w:rPr>
        <w:t>Your professors make every</w:t>
      </w:r>
      <w:r w:rsidR="00465C82">
        <w:rPr>
          <w:rFonts w:ascii="Times New Roman" w:hAnsi="Times New Roman"/>
        </w:rPr>
        <w:t xml:space="preserve"> effort to be available to students outside of class during the workday.</w:t>
      </w:r>
      <w:r w:rsidR="001F446F">
        <w:rPr>
          <w:rFonts w:ascii="Times New Roman" w:hAnsi="Times New Roman"/>
        </w:rPr>
        <w:t xml:space="preserve">  If you send an email after 4:0</w:t>
      </w:r>
      <w:r w:rsidR="00465C82">
        <w:rPr>
          <w:rFonts w:ascii="Times New Roman" w:hAnsi="Times New Roman"/>
        </w:rPr>
        <w:t>0pm, you should not expect a response until the next working day.</w:t>
      </w:r>
      <w:r w:rsidR="001F446F">
        <w:rPr>
          <w:rFonts w:ascii="Times New Roman" w:hAnsi="Times New Roman"/>
        </w:rPr>
        <w:t xml:space="preserve">  You should also consult the syllabus and/or your classmates </w:t>
      </w:r>
      <w:r w:rsidR="001F446F">
        <w:rPr>
          <w:rFonts w:ascii="Times New Roman" w:hAnsi="Times New Roman"/>
          <w:i/>
        </w:rPr>
        <w:t xml:space="preserve">before </w:t>
      </w:r>
      <w:r w:rsidR="001F446F">
        <w:rPr>
          <w:rFonts w:ascii="Times New Roman" w:hAnsi="Times New Roman"/>
        </w:rPr>
        <w:t>emailing your professor.</w:t>
      </w:r>
    </w:p>
    <w:p w14:paraId="1A6CAD5F" w14:textId="77777777" w:rsidR="00465C82" w:rsidRDefault="00465C82" w:rsidP="00465C82">
      <w:pPr>
        <w:pStyle w:val="Body"/>
        <w:spacing w:after="0"/>
        <w:jc w:val="both"/>
        <w:rPr>
          <w:rFonts w:ascii="Times New Roman" w:hAnsi="Times New Roman"/>
          <w:b/>
          <w:sz w:val="28"/>
          <w:szCs w:val="28"/>
        </w:rPr>
      </w:pPr>
    </w:p>
    <w:p w14:paraId="5643CEE8" w14:textId="77777777" w:rsidR="00465C82" w:rsidRDefault="00465C82" w:rsidP="00465C82">
      <w:pPr>
        <w:pStyle w:val="Body"/>
        <w:spacing w:after="0"/>
        <w:jc w:val="both"/>
        <w:rPr>
          <w:rFonts w:ascii="Times New Roman" w:hAnsi="Times New Roman"/>
          <w:b/>
          <w:sz w:val="28"/>
          <w:szCs w:val="28"/>
        </w:rPr>
      </w:pPr>
      <w:r w:rsidRPr="00FC6E95">
        <w:rPr>
          <w:rFonts w:ascii="Times New Roman" w:hAnsi="Times New Roman"/>
          <w:b/>
          <w:sz w:val="28"/>
          <w:szCs w:val="28"/>
        </w:rPr>
        <w:t>Policy on Academic Dishonesty</w:t>
      </w:r>
    </w:p>
    <w:p w14:paraId="0265795F" w14:textId="77777777" w:rsidR="00465C82" w:rsidRPr="00B13913" w:rsidRDefault="00465C82" w:rsidP="00465C82">
      <w:pPr>
        <w:pStyle w:val="Body"/>
        <w:spacing w:after="0"/>
        <w:jc w:val="both"/>
        <w:rPr>
          <w:rFonts w:ascii="Times New Roman" w:hAnsi="Times New Roman"/>
          <w:sz w:val="28"/>
          <w:szCs w:val="28"/>
        </w:rPr>
      </w:pPr>
    </w:p>
    <w:p w14:paraId="09EDD1E2" w14:textId="77777777" w:rsidR="00465C82" w:rsidRPr="009C2383" w:rsidRDefault="00465C82" w:rsidP="00465C82">
      <w:pPr>
        <w:jc w:val="both"/>
        <w:rPr>
          <w:sz w:val="24"/>
        </w:rPr>
      </w:pPr>
      <w:r w:rsidRPr="009C2383">
        <w:rPr>
          <w:sz w:val="24"/>
        </w:rPr>
        <w:t>The Emory &amp; Henry College Honor Pledge is as follows:</w:t>
      </w:r>
    </w:p>
    <w:p w14:paraId="03999091" w14:textId="77777777" w:rsidR="00465C82" w:rsidRPr="009C2383" w:rsidRDefault="00465C82" w:rsidP="00465C82">
      <w:pPr>
        <w:pStyle w:val="BodyTextIndent"/>
      </w:pPr>
      <w:r w:rsidRPr="009C2383">
        <w:tab/>
        <w:t xml:space="preserve">I understand that Emory &amp; Henry is a community built on trust.  Therefore, as a member of this community, I am committed to tell the truth and to maintain the sanctity of other people’s property, including computer data/access.  I will abstain from all fraud in academic work.  I will neither give nor receive aid on any form of test or assigned work where such aid is </w:t>
      </w:r>
      <w:proofErr w:type="gramStart"/>
      <w:r w:rsidRPr="009C2383">
        <w:t>prohibited</w:t>
      </w:r>
      <w:proofErr w:type="gramEnd"/>
      <w:r w:rsidRPr="009C2383">
        <w:t>, nor tolerate this conduct in any member of the Emory &amp; Henry Community.  I will deal responsibly with such acts when I observe them.  By my conduct and influence, I will endeavor to build a high standard of honesty and truthfulness in all academic work.</w:t>
      </w:r>
    </w:p>
    <w:p w14:paraId="354BBD65" w14:textId="77777777" w:rsidR="00465C82" w:rsidRPr="009C2383" w:rsidRDefault="00465C82" w:rsidP="00465C82">
      <w:pPr>
        <w:pStyle w:val="TitleA"/>
        <w:jc w:val="both"/>
        <w:rPr>
          <w:b w:val="0"/>
        </w:rPr>
      </w:pPr>
    </w:p>
    <w:p w14:paraId="35AD9526" w14:textId="6D7C8F8C" w:rsidR="00465C82" w:rsidRPr="009C2383" w:rsidRDefault="00465C82" w:rsidP="00465C82">
      <w:pPr>
        <w:pStyle w:val="TitleA"/>
        <w:jc w:val="both"/>
        <w:rPr>
          <w:b w:val="0"/>
        </w:rPr>
      </w:pPr>
      <w:r w:rsidRPr="009C2383">
        <w:rPr>
          <w:b w:val="0"/>
        </w:rPr>
        <w:t>Any evidence of academic dishonesty may result in a grade of F for the assignment or, in flagrant</w:t>
      </w:r>
      <w:r w:rsidR="001F446F">
        <w:rPr>
          <w:b w:val="0"/>
        </w:rPr>
        <w:t xml:space="preserve"> cases, failure of the course.  </w:t>
      </w:r>
      <w:r w:rsidRPr="009C2383">
        <w:rPr>
          <w:b w:val="0"/>
        </w:rPr>
        <w:t xml:space="preserve">Academic dishonesty includes such acts as receiving improper assistance on tests and quizzes. For writing assignments, academic dishonesty includes plagiarism, which is work copied </w:t>
      </w:r>
      <w:r>
        <w:rPr>
          <w:b w:val="0"/>
        </w:rPr>
        <w:t xml:space="preserve">or paraphrased </w:t>
      </w:r>
      <w:r w:rsidRPr="009C2383">
        <w:rPr>
          <w:b w:val="0"/>
        </w:rPr>
        <w:t>from another source without proper citation, copied from your own work for other classes, or written or revised by someone else.  If you refer to another source, you need to give credit directly to that source when you quote directly and when you paraphrase. Any incidents of academic dishonesty will be reported and dealt with in adherence to the College’s Honor System procedures.</w:t>
      </w:r>
    </w:p>
    <w:p w14:paraId="5F3FB45C" w14:textId="77777777" w:rsidR="00465C82" w:rsidRPr="00365A5C" w:rsidRDefault="00465C82" w:rsidP="00465C82">
      <w:pPr>
        <w:pStyle w:val="TitleA"/>
        <w:jc w:val="left"/>
        <w:rPr>
          <w:b w:val="0"/>
          <w:szCs w:val="24"/>
        </w:rPr>
      </w:pPr>
    </w:p>
    <w:p w14:paraId="29F71A4B" w14:textId="77777777" w:rsidR="00465C82" w:rsidRDefault="00465C82" w:rsidP="00465C82">
      <w:pPr>
        <w:rPr>
          <w:b/>
          <w:sz w:val="28"/>
          <w:szCs w:val="28"/>
        </w:rPr>
      </w:pPr>
    </w:p>
    <w:p w14:paraId="07B8862B" w14:textId="77777777" w:rsidR="00465C82" w:rsidRDefault="00465C82" w:rsidP="00465C82">
      <w:pPr>
        <w:rPr>
          <w:b/>
          <w:sz w:val="28"/>
          <w:szCs w:val="28"/>
        </w:rPr>
      </w:pPr>
    </w:p>
    <w:p w14:paraId="4CFFC7B5" w14:textId="77777777" w:rsidR="00465C82" w:rsidRDefault="00465C82" w:rsidP="00465C82">
      <w:pPr>
        <w:rPr>
          <w:b/>
          <w:sz w:val="28"/>
          <w:szCs w:val="28"/>
        </w:rPr>
      </w:pPr>
    </w:p>
    <w:p w14:paraId="0B9D4B6A" w14:textId="77777777" w:rsidR="00465C82" w:rsidRDefault="00465C82" w:rsidP="00465C82">
      <w:pPr>
        <w:rPr>
          <w:b/>
          <w:sz w:val="28"/>
          <w:szCs w:val="28"/>
        </w:rPr>
      </w:pPr>
    </w:p>
    <w:p w14:paraId="2C62E120" w14:textId="77777777" w:rsidR="00465C82" w:rsidRDefault="00465C82" w:rsidP="00465C82">
      <w:pPr>
        <w:rPr>
          <w:b/>
          <w:sz w:val="28"/>
          <w:szCs w:val="28"/>
        </w:rPr>
      </w:pPr>
    </w:p>
    <w:p w14:paraId="68634444" w14:textId="77777777" w:rsidR="00465C82" w:rsidRDefault="00465C82" w:rsidP="00465C82">
      <w:pPr>
        <w:rPr>
          <w:b/>
          <w:sz w:val="28"/>
          <w:szCs w:val="28"/>
        </w:rPr>
      </w:pPr>
    </w:p>
    <w:p w14:paraId="433ED505" w14:textId="77777777" w:rsidR="00465C82" w:rsidRDefault="00465C82" w:rsidP="00465C82">
      <w:pPr>
        <w:rPr>
          <w:b/>
          <w:sz w:val="28"/>
          <w:szCs w:val="28"/>
        </w:rPr>
      </w:pPr>
    </w:p>
    <w:p w14:paraId="5C7F055E" w14:textId="77777777" w:rsidR="00465C82" w:rsidRDefault="00465C82" w:rsidP="00465C82">
      <w:pPr>
        <w:rPr>
          <w:b/>
          <w:sz w:val="28"/>
          <w:szCs w:val="28"/>
        </w:rPr>
      </w:pPr>
    </w:p>
    <w:p w14:paraId="0FFDDE36" w14:textId="77777777" w:rsidR="00465C82" w:rsidRDefault="00465C82" w:rsidP="00465C82">
      <w:pPr>
        <w:rPr>
          <w:b/>
          <w:sz w:val="28"/>
          <w:szCs w:val="28"/>
        </w:rPr>
      </w:pPr>
    </w:p>
    <w:p w14:paraId="19428926" w14:textId="77777777" w:rsidR="00465C82" w:rsidRDefault="00465C82" w:rsidP="00465C82">
      <w:pPr>
        <w:rPr>
          <w:b/>
          <w:sz w:val="28"/>
          <w:szCs w:val="28"/>
        </w:rPr>
      </w:pPr>
    </w:p>
    <w:p w14:paraId="28942DE1" w14:textId="77777777" w:rsidR="00465C82" w:rsidRDefault="00465C82" w:rsidP="00465C82">
      <w:pPr>
        <w:rPr>
          <w:b/>
          <w:sz w:val="28"/>
          <w:szCs w:val="28"/>
        </w:rPr>
      </w:pPr>
    </w:p>
    <w:p w14:paraId="57B0D79F" w14:textId="77777777" w:rsidR="00465C82" w:rsidRDefault="00465C82" w:rsidP="00465C82">
      <w:pPr>
        <w:rPr>
          <w:b/>
          <w:sz w:val="28"/>
          <w:szCs w:val="28"/>
        </w:rPr>
      </w:pPr>
    </w:p>
    <w:p w14:paraId="364CC228" w14:textId="77777777" w:rsidR="00465C82" w:rsidRDefault="00465C82" w:rsidP="00465C82">
      <w:pPr>
        <w:rPr>
          <w:b/>
          <w:sz w:val="28"/>
          <w:szCs w:val="28"/>
        </w:rPr>
      </w:pPr>
    </w:p>
    <w:p w14:paraId="3FE010A7" w14:textId="77777777" w:rsidR="00465C82" w:rsidRDefault="00465C82" w:rsidP="00465C82">
      <w:pPr>
        <w:rPr>
          <w:b/>
          <w:sz w:val="28"/>
          <w:szCs w:val="28"/>
        </w:rPr>
      </w:pPr>
    </w:p>
    <w:p w14:paraId="11EBAAD1" w14:textId="77777777" w:rsidR="00465C82" w:rsidRDefault="00465C82" w:rsidP="00465C82">
      <w:pPr>
        <w:rPr>
          <w:b/>
          <w:sz w:val="28"/>
          <w:szCs w:val="28"/>
        </w:rPr>
      </w:pPr>
    </w:p>
    <w:p w14:paraId="1904C6BB" w14:textId="77777777" w:rsidR="00465C82" w:rsidRDefault="00465C82" w:rsidP="00465C82">
      <w:pPr>
        <w:rPr>
          <w:b/>
          <w:sz w:val="28"/>
          <w:szCs w:val="28"/>
        </w:rPr>
      </w:pPr>
    </w:p>
    <w:p w14:paraId="10F0A17D" w14:textId="77777777" w:rsidR="009D7C43" w:rsidRDefault="009D7C43" w:rsidP="00465C82">
      <w:pPr>
        <w:rPr>
          <w:b/>
          <w:sz w:val="28"/>
          <w:szCs w:val="28"/>
        </w:rPr>
      </w:pPr>
    </w:p>
    <w:p w14:paraId="2D794D74" w14:textId="77777777" w:rsidR="009D7C43" w:rsidRDefault="009D7C43" w:rsidP="00465C82">
      <w:pPr>
        <w:rPr>
          <w:b/>
          <w:sz w:val="28"/>
          <w:szCs w:val="28"/>
        </w:rPr>
      </w:pPr>
    </w:p>
    <w:p w14:paraId="219D1D3B" w14:textId="77777777" w:rsidR="009D7C43" w:rsidRDefault="009D7C43" w:rsidP="00465C82">
      <w:pPr>
        <w:rPr>
          <w:b/>
          <w:sz w:val="28"/>
          <w:szCs w:val="28"/>
        </w:rPr>
      </w:pPr>
    </w:p>
    <w:p w14:paraId="23771BDB" w14:textId="77777777" w:rsidR="009D7C43" w:rsidRDefault="009D7C43" w:rsidP="00465C82">
      <w:pPr>
        <w:rPr>
          <w:b/>
          <w:sz w:val="28"/>
          <w:szCs w:val="28"/>
        </w:rPr>
      </w:pPr>
    </w:p>
    <w:p w14:paraId="2B74559C" w14:textId="77777777" w:rsidR="009D7C43" w:rsidRDefault="009D7C43" w:rsidP="00465C82">
      <w:pPr>
        <w:rPr>
          <w:b/>
          <w:sz w:val="28"/>
          <w:szCs w:val="28"/>
        </w:rPr>
      </w:pPr>
    </w:p>
    <w:p w14:paraId="6748AD40" w14:textId="77777777" w:rsidR="00465C82" w:rsidRPr="00FC6E95" w:rsidRDefault="00465C82" w:rsidP="00465C82">
      <w:pPr>
        <w:rPr>
          <w:b/>
          <w:sz w:val="28"/>
          <w:szCs w:val="28"/>
        </w:rPr>
      </w:pPr>
      <w:r w:rsidRPr="00FC6E95">
        <w:rPr>
          <w:b/>
          <w:sz w:val="28"/>
          <w:szCs w:val="28"/>
        </w:rPr>
        <w:t>Inclement Weather Policy</w:t>
      </w:r>
    </w:p>
    <w:p w14:paraId="6A2B6EBA" w14:textId="77777777" w:rsidR="00465C82" w:rsidRDefault="00465C82" w:rsidP="00465C82">
      <w:pPr>
        <w:pStyle w:val="NormalWeb"/>
      </w:pPr>
      <w:r>
        <w:t>Due to the residential nature of our campus community, Emory &amp; Henry College will rarely alter its class schedule because of inclement weather. However, when poor weather conditions exist, the College will follow these procedures:</w:t>
      </w:r>
    </w:p>
    <w:p w14:paraId="1F43C6CA" w14:textId="77777777" w:rsidR="00465C82" w:rsidRDefault="00465C82" w:rsidP="00465C82">
      <w:pPr>
        <w:pStyle w:val="NormalWeb"/>
      </w:pPr>
      <w:r>
        <w:t xml:space="preserve">1. An announcement of any alteration in the class schedule will be made on WCYB-TV 5 (Bristol), WJHL-TV 11 (Johnson City), WKPT-TV 19 (Kingsport), WDBJ-TV 7 (Roanoke), WOLD-FM 102.5 (Marion), WEHC-FM 90.7 (Emory), WXBQ-FM 96.9 (Tri-Cities), WAEZ-FM 99.3 (Tri-Cities), and WZVA-FM 103.5 (Marion). The message on the college's switchboard number (944-4121) will also be changed to notify callers of an altered schedule. </w:t>
      </w:r>
      <w:r>
        <w:br/>
      </w:r>
      <w:r>
        <w:br/>
        <w:t xml:space="preserve">2. Schedule changes will also be announced on the College's website, </w:t>
      </w:r>
      <w:hyperlink r:id="rId9" w:tooltip="www.ehc.edu" w:history="1">
        <w:r>
          <w:rPr>
            <w:rStyle w:val="Hyperlink"/>
            <w:rFonts w:eastAsia="ヒラギノ角ゴ Pro W3"/>
          </w:rPr>
          <w:t>www.ehc.edu</w:t>
        </w:r>
      </w:hyperlink>
      <w:r>
        <w:t>, and through the Campus Alert System</w:t>
      </w:r>
      <w:r>
        <w:br/>
      </w:r>
      <w:r>
        <w:br/>
        <w:t xml:space="preserve">3. If Emory &amp; Henry College is open, but Washington County schools are closed, the </w:t>
      </w:r>
      <w:proofErr w:type="gramStart"/>
      <w:r>
        <w:t>faculty are</w:t>
      </w:r>
      <w:proofErr w:type="gramEnd"/>
      <w:r>
        <w:t xml:space="preserve"> asked to employ a lenient attendance policy for commuter students.</w:t>
      </w:r>
    </w:p>
    <w:p w14:paraId="062DF878" w14:textId="77777777" w:rsidR="00465C82" w:rsidRDefault="00465C82" w:rsidP="00465C82">
      <w:r w:rsidRPr="00EB5C72">
        <w:rPr>
          <w:rFonts w:eastAsia="Times New Roman"/>
          <w:b/>
          <w:bCs/>
        </w:rPr>
        <w:t>Campus Snow Schedule</w:t>
      </w:r>
      <w:proofErr w:type="gramStart"/>
      <w:r w:rsidRPr="00EB5C72">
        <w:rPr>
          <w:rFonts w:eastAsia="Times New Roman"/>
          <w:b/>
          <w:bCs/>
        </w:rPr>
        <w:t>*</w:t>
      </w:r>
      <w:r>
        <w:rPr>
          <w:rFonts w:eastAsia="Times New Roman"/>
          <w:b/>
          <w:bCs/>
        </w:rPr>
        <w:t xml:space="preserve">       </w:t>
      </w:r>
      <w:r>
        <w:t>Afternoon</w:t>
      </w:r>
      <w:proofErr w:type="gramEnd"/>
      <w:r>
        <w:t xml:space="preserve"> classes will meet at normal times.</w:t>
      </w:r>
    </w:p>
    <w:tbl>
      <w:tblPr>
        <w:tblW w:w="10290" w:type="dxa"/>
        <w:jc w:val="center"/>
        <w:tblCellMar>
          <w:top w:w="30" w:type="dxa"/>
          <w:left w:w="30" w:type="dxa"/>
          <w:bottom w:w="30" w:type="dxa"/>
          <w:right w:w="30" w:type="dxa"/>
        </w:tblCellMar>
        <w:tblLook w:val="04A0" w:firstRow="1" w:lastRow="0" w:firstColumn="1" w:lastColumn="0" w:noHBand="0" w:noVBand="1"/>
      </w:tblPr>
      <w:tblGrid>
        <w:gridCol w:w="2491"/>
        <w:gridCol w:w="2540"/>
        <w:gridCol w:w="131"/>
        <w:gridCol w:w="131"/>
        <w:gridCol w:w="2491"/>
        <w:gridCol w:w="2506"/>
      </w:tblGrid>
      <w:tr w:rsidR="00465C82" w:rsidRPr="00EB5C72" w14:paraId="73E29229" w14:textId="77777777" w:rsidTr="00465C82">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A1D934" w14:textId="77777777" w:rsidR="00465C82" w:rsidRPr="00EB5C72" w:rsidRDefault="00465C82" w:rsidP="00465C82">
            <w:pPr>
              <w:jc w:val="center"/>
              <w:rPr>
                <w:rFonts w:ascii="Arial" w:eastAsia="Times New Roman" w:hAnsi="Arial" w:cs="Arial"/>
                <w:sz w:val="15"/>
                <w:szCs w:val="15"/>
              </w:rPr>
            </w:pPr>
            <w:r w:rsidRPr="00EB5C72">
              <w:rPr>
                <w:rFonts w:ascii="Arial" w:eastAsia="Times New Roman" w:hAnsi="Arial" w:cs="Arial"/>
                <w:b/>
                <w:bCs/>
                <w:sz w:val="15"/>
              </w:rPr>
              <w:t>MWF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66FEA" w14:textId="77777777" w:rsidR="00465C82" w:rsidRPr="00EB5C72" w:rsidRDefault="00465C82" w:rsidP="00465C82">
            <w:pPr>
              <w:jc w:val="center"/>
              <w:rPr>
                <w:rFonts w:ascii="Arial" w:eastAsia="Times New Roman" w:hAnsi="Arial" w:cs="Arial"/>
                <w:sz w:val="15"/>
                <w:szCs w:val="15"/>
              </w:rPr>
            </w:pPr>
          </w:p>
        </w:tc>
        <w:tc>
          <w:tcPr>
            <w:tcW w:w="0" w:type="auto"/>
            <w:vAlign w:val="center"/>
            <w:hideMark/>
          </w:tcPr>
          <w:p w14:paraId="6FD03D8B" w14:textId="77777777" w:rsidR="00465C82" w:rsidRPr="00EB5C72" w:rsidRDefault="00465C82" w:rsidP="00465C82">
            <w:pPr>
              <w:rPr>
                <w:rFonts w:ascii="Arial" w:eastAsia="Times New Roman" w:hAnsi="Arial" w:cs="Arial"/>
                <w:sz w:val="15"/>
                <w:szCs w:val="15"/>
              </w:rPr>
            </w:pPr>
          </w:p>
        </w:tc>
        <w:tc>
          <w:tcPr>
            <w:tcW w:w="0" w:type="auto"/>
            <w:vAlign w:val="center"/>
            <w:hideMark/>
          </w:tcPr>
          <w:p w14:paraId="22D60006" w14:textId="77777777" w:rsidR="00465C82" w:rsidRPr="00EB5C72" w:rsidRDefault="00465C82" w:rsidP="00465C82">
            <w:pPr>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BA9D8" w14:textId="77777777" w:rsidR="00465C82" w:rsidRPr="00EB5C72" w:rsidRDefault="00465C82" w:rsidP="00465C82">
            <w:pPr>
              <w:jc w:val="center"/>
              <w:rPr>
                <w:rFonts w:ascii="Arial" w:eastAsia="Times New Roman" w:hAnsi="Arial" w:cs="Arial"/>
                <w:sz w:val="15"/>
                <w:szCs w:val="15"/>
              </w:rPr>
            </w:pPr>
            <w:r w:rsidRPr="00EB5C72">
              <w:rPr>
                <w:rFonts w:ascii="Arial" w:eastAsia="Times New Roman" w:hAnsi="Arial" w:cs="Arial"/>
                <w:b/>
                <w:bCs/>
                <w:sz w:val="15"/>
              </w:rPr>
              <w:t>TTH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F77C5" w14:textId="77777777" w:rsidR="00465C82" w:rsidRPr="00EB5C72" w:rsidRDefault="00465C82" w:rsidP="00465C82">
            <w:pPr>
              <w:jc w:val="center"/>
              <w:rPr>
                <w:rFonts w:ascii="Arial" w:eastAsia="Times New Roman" w:hAnsi="Arial" w:cs="Arial"/>
                <w:sz w:val="15"/>
                <w:szCs w:val="15"/>
              </w:rPr>
            </w:pPr>
          </w:p>
        </w:tc>
      </w:tr>
      <w:tr w:rsidR="00465C82" w:rsidRPr="00EB5C72" w14:paraId="6B0942CD" w14:textId="77777777" w:rsidTr="00465C82">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0E27AE" w14:textId="77777777" w:rsidR="00465C82" w:rsidRPr="00EB5C72" w:rsidRDefault="00465C82" w:rsidP="00465C82">
            <w:pPr>
              <w:jc w:val="center"/>
              <w:rPr>
                <w:rFonts w:ascii="Arial" w:eastAsia="Times New Roman" w:hAnsi="Arial" w:cs="Arial"/>
                <w:sz w:val="15"/>
                <w:szCs w:val="15"/>
              </w:rPr>
            </w:pPr>
            <w:r w:rsidRPr="00EB5C72">
              <w:rPr>
                <w:rFonts w:ascii="Arial" w:eastAsia="Times New Roman" w:hAnsi="Arial" w:cs="Arial"/>
                <w:sz w:val="15"/>
                <w:szCs w:val="15"/>
              </w:rPr>
              <w:t>Regular Schedule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5108E" w14:textId="77777777" w:rsidR="00465C82" w:rsidRPr="00EB5C72" w:rsidRDefault="00465C82" w:rsidP="00465C82">
            <w:pPr>
              <w:jc w:val="center"/>
              <w:rPr>
                <w:rFonts w:ascii="Arial" w:eastAsia="Times New Roman" w:hAnsi="Arial" w:cs="Arial"/>
                <w:sz w:val="15"/>
                <w:szCs w:val="15"/>
              </w:rPr>
            </w:pPr>
            <w:r w:rsidRPr="00EB5C72">
              <w:rPr>
                <w:rFonts w:ascii="Arial" w:eastAsia="Times New Roman" w:hAnsi="Arial" w:cs="Arial"/>
                <w:sz w:val="15"/>
                <w:szCs w:val="15"/>
              </w:rPr>
              <w:t>Delay Schedule</w:t>
            </w:r>
          </w:p>
        </w:tc>
        <w:tc>
          <w:tcPr>
            <w:tcW w:w="0" w:type="auto"/>
            <w:vAlign w:val="center"/>
            <w:hideMark/>
          </w:tcPr>
          <w:p w14:paraId="5B290953" w14:textId="77777777" w:rsidR="00465C82" w:rsidRPr="00EB5C72" w:rsidRDefault="00465C82" w:rsidP="00465C82">
            <w:pPr>
              <w:rPr>
                <w:rFonts w:ascii="Arial" w:eastAsia="Times New Roman" w:hAnsi="Arial" w:cs="Arial"/>
                <w:sz w:val="15"/>
                <w:szCs w:val="15"/>
              </w:rPr>
            </w:pPr>
          </w:p>
        </w:tc>
        <w:tc>
          <w:tcPr>
            <w:tcW w:w="0" w:type="auto"/>
            <w:vAlign w:val="center"/>
            <w:hideMark/>
          </w:tcPr>
          <w:p w14:paraId="5057AB2A" w14:textId="77777777" w:rsidR="00465C82" w:rsidRPr="00EB5C72" w:rsidRDefault="00465C82" w:rsidP="00465C82">
            <w:pPr>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E4751" w14:textId="77777777" w:rsidR="00465C82" w:rsidRPr="00EB5C72" w:rsidRDefault="00465C82" w:rsidP="00465C82">
            <w:pPr>
              <w:jc w:val="center"/>
              <w:rPr>
                <w:rFonts w:ascii="Arial" w:eastAsia="Times New Roman" w:hAnsi="Arial" w:cs="Arial"/>
                <w:sz w:val="15"/>
                <w:szCs w:val="15"/>
              </w:rPr>
            </w:pPr>
            <w:r w:rsidRPr="00EB5C72">
              <w:rPr>
                <w:rFonts w:ascii="Arial" w:eastAsia="Times New Roman" w:hAnsi="Arial" w:cs="Arial"/>
                <w:sz w:val="15"/>
                <w:szCs w:val="15"/>
              </w:rPr>
              <w:t>Regular Schedule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2DF32" w14:textId="77777777" w:rsidR="00465C82" w:rsidRPr="00EB5C72" w:rsidRDefault="00465C82" w:rsidP="00465C82">
            <w:pPr>
              <w:jc w:val="center"/>
              <w:rPr>
                <w:rFonts w:ascii="Arial" w:eastAsia="Times New Roman" w:hAnsi="Arial" w:cs="Arial"/>
                <w:sz w:val="15"/>
                <w:szCs w:val="15"/>
              </w:rPr>
            </w:pPr>
            <w:r w:rsidRPr="00EB5C72">
              <w:rPr>
                <w:rFonts w:ascii="Arial" w:eastAsia="Times New Roman" w:hAnsi="Arial" w:cs="Arial"/>
                <w:sz w:val="15"/>
                <w:szCs w:val="15"/>
              </w:rPr>
              <w:t>Delay Schedule</w:t>
            </w:r>
          </w:p>
        </w:tc>
      </w:tr>
      <w:tr w:rsidR="00465C82" w:rsidRPr="00EB5C72" w14:paraId="41E9083B" w14:textId="77777777" w:rsidTr="00465C82">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5490CE" w14:textId="77777777" w:rsidR="00465C82" w:rsidRPr="00EB5C72" w:rsidRDefault="00465C82" w:rsidP="00465C82">
            <w:pPr>
              <w:jc w:val="center"/>
              <w:rPr>
                <w:rFonts w:ascii="Arial" w:eastAsia="Times New Roman" w:hAnsi="Arial" w:cs="Arial"/>
                <w:sz w:val="15"/>
                <w:szCs w:val="15"/>
              </w:rPr>
            </w:pPr>
            <w:r w:rsidRPr="00EB5C72">
              <w:rPr>
                <w:rFonts w:ascii="Arial" w:eastAsia="Times New Roman" w:hAnsi="Arial" w:cs="Arial"/>
                <w:sz w:val="15"/>
                <w:szCs w:val="15"/>
              </w:rPr>
              <w:t>8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4230E" w14:textId="77777777" w:rsidR="00465C82" w:rsidRPr="00EB5C72" w:rsidRDefault="00465C82" w:rsidP="00465C82">
            <w:pPr>
              <w:jc w:val="center"/>
              <w:rPr>
                <w:rFonts w:ascii="Arial" w:eastAsia="Times New Roman" w:hAnsi="Arial" w:cs="Arial"/>
                <w:sz w:val="15"/>
                <w:szCs w:val="15"/>
              </w:rPr>
            </w:pPr>
            <w:r w:rsidRPr="00EB5C72">
              <w:rPr>
                <w:rFonts w:ascii="Arial" w:eastAsia="Times New Roman" w:hAnsi="Arial" w:cs="Arial"/>
                <w:sz w:val="15"/>
                <w:szCs w:val="15"/>
              </w:rPr>
              <w:t>10 - 10:35 a.m.</w:t>
            </w:r>
          </w:p>
        </w:tc>
        <w:tc>
          <w:tcPr>
            <w:tcW w:w="0" w:type="auto"/>
            <w:vAlign w:val="center"/>
            <w:hideMark/>
          </w:tcPr>
          <w:p w14:paraId="21017900" w14:textId="77777777" w:rsidR="00465C82" w:rsidRPr="00EB5C72" w:rsidRDefault="00465C82" w:rsidP="00465C82">
            <w:pPr>
              <w:rPr>
                <w:rFonts w:ascii="Arial" w:eastAsia="Times New Roman" w:hAnsi="Arial" w:cs="Arial"/>
                <w:sz w:val="15"/>
                <w:szCs w:val="15"/>
              </w:rPr>
            </w:pPr>
          </w:p>
        </w:tc>
        <w:tc>
          <w:tcPr>
            <w:tcW w:w="0" w:type="auto"/>
            <w:vAlign w:val="center"/>
            <w:hideMark/>
          </w:tcPr>
          <w:p w14:paraId="508BAF38" w14:textId="77777777" w:rsidR="00465C82" w:rsidRPr="00EB5C72" w:rsidRDefault="00465C82" w:rsidP="00465C82">
            <w:pPr>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CDD65B" w14:textId="77777777" w:rsidR="00465C82" w:rsidRPr="00EB5C72" w:rsidRDefault="00465C82" w:rsidP="00465C82">
            <w:pPr>
              <w:jc w:val="center"/>
              <w:rPr>
                <w:rFonts w:ascii="Arial" w:eastAsia="Times New Roman" w:hAnsi="Arial" w:cs="Arial"/>
                <w:sz w:val="15"/>
                <w:szCs w:val="15"/>
              </w:rPr>
            </w:pPr>
            <w:r w:rsidRPr="00EB5C72">
              <w:rPr>
                <w:rFonts w:ascii="Arial" w:eastAsia="Times New Roman" w:hAnsi="Arial" w:cs="Arial"/>
                <w:sz w:val="15"/>
                <w:szCs w:val="15"/>
              </w:rPr>
              <w:t>8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520D4" w14:textId="77777777" w:rsidR="00465C82" w:rsidRPr="00EB5C72" w:rsidRDefault="00465C82" w:rsidP="00465C82">
            <w:pPr>
              <w:jc w:val="center"/>
              <w:rPr>
                <w:rFonts w:ascii="Arial" w:eastAsia="Times New Roman" w:hAnsi="Arial" w:cs="Arial"/>
                <w:sz w:val="15"/>
                <w:szCs w:val="15"/>
              </w:rPr>
            </w:pPr>
            <w:r w:rsidRPr="00EB5C72">
              <w:rPr>
                <w:rFonts w:ascii="Arial" w:eastAsia="Times New Roman" w:hAnsi="Arial" w:cs="Arial"/>
                <w:sz w:val="15"/>
                <w:szCs w:val="15"/>
              </w:rPr>
              <w:t>10 - 10:55 a.m.</w:t>
            </w:r>
          </w:p>
        </w:tc>
      </w:tr>
      <w:tr w:rsidR="00465C82" w:rsidRPr="00EB5C72" w14:paraId="00A0CDA3" w14:textId="77777777" w:rsidTr="00465C82">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EDA783" w14:textId="77777777" w:rsidR="00465C82" w:rsidRPr="00EB5C72" w:rsidRDefault="00465C82" w:rsidP="00465C82">
            <w:pPr>
              <w:jc w:val="center"/>
              <w:rPr>
                <w:rFonts w:ascii="Arial" w:eastAsia="Times New Roman" w:hAnsi="Arial" w:cs="Arial"/>
                <w:sz w:val="15"/>
                <w:szCs w:val="15"/>
              </w:rPr>
            </w:pPr>
            <w:r w:rsidRPr="00EB5C72">
              <w:rPr>
                <w:rFonts w:ascii="Arial" w:eastAsia="Times New Roman" w:hAnsi="Arial" w:cs="Arial"/>
                <w:sz w:val="15"/>
                <w:szCs w:val="15"/>
              </w:rPr>
              <w:t>9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00B87" w14:textId="77777777" w:rsidR="00465C82" w:rsidRPr="00EB5C72" w:rsidRDefault="00465C82" w:rsidP="00465C82">
            <w:pPr>
              <w:jc w:val="center"/>
              <w:rPr>
                <w:rFonts w:ascii="Arial" w:eastAsia="Times New Roman" w:hAnsi="Arial" w:cs="Arial"/>
                <w:sz w:val="15"/>
                <w:szCs w:val="15"/>
              </w:rPr>
            </w:pPr>
            <w:r w:rsidRPr="00EB5C72">
              <w:rPr>
                <w:rFonts w:ascii="Arial" w:eastAsia="Times New Roman" w:hAnsi="Arial" w:cs="Arial"/>
                <w:sz w:val="15"/>
                <w:szCs w:val="15"/>
              </w:rPr>
              <w:t>10:40 - 11:15 a.m.</w:t>
            </w:r>
          </w:p>
        </w:tc>
        <w:tc>
          <w:tcPr>
            <w:tcW w:w="0" w:type="auto"/>
            <w:vAlign w:val="center"/>
            <w:hideMark/>
          </w:tcPr>
          <w:p w14:paraId="07072A11" w14:textId="77777777" w:rsidR="00465C82" w:rsidRPr="00EB5C72" w:rsidRDefault="00465C82" w:rsidP="00465C82">
            <w:pPr>
              <w:rPr>
                <w:rFonts w:ascii="Arial" w:eastAsia="Times New Roman" w:hAnsi="Arial" w:cs="Arial"/>
                <w:sz w:val="15"/>
                <w:szCs w:val="15"/>
              </w:rPr>
            </w:pPr>
          </w:p>
        </w:tc>
        <w:tc>
          <w:tcPr>
            <w:tcW w:w="0" w:type="auto"/>
            <w:vAlign w:val="center"/>
            <w:hideMark/>
          </w:tcPr>
          <w:p w14:paraId="38E57092" w14:textId="77777777" w:rsidR="00465C82" w:rsidRPr="00EB5C72" w:rsidRDefault="00465C82" w:rsidP="00465C82">
            <w:pPr>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C52D3" w14:textId="77777777" w:rsidR="00465C82" w:rsidRPr="00EB5C72" w:rsidRDefault="00465C82" w:rsidP="00465C82">
            <w:pPr>
              <w:jc w:val="center"/>
              <w:rPr>
                <w:rFonts w:ascii="Arial" w:eastAsia="Times New Roman" w:hAnsi="Arial" w:cs="Arial"/>
                <w:sz w:val="15"/>
                <w:szCs w:val="15"/>
              </w:rPr>
            </w:pPr>
            <w:r w:rsidRPr="00EB5C72">
              <w:rPr>
                <w:rFonts w:ascii="Arial" w:eastAsia="Times New Roman" w:hAnsi="Arial" w:cs="Arial"/>
                <w:sz w:val="15"/>
                <w:szCs w:val="15"/>
              </w:rPr>
              <w:t>9:30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A254ED" w14:textId="77777777" w:rsidR="00465C82" w:rsidRPr="00EB5C72" w:rsidRDefault="00465C82" w:rsidP="00465C82">
            <w:pPr>
              <w:jc w:val="center"/>
              <w:rPr>
                <w:rFonts w:ascii="Arial" w:eastAsia="Times New Roman" w:hAnsi="Arial" w:cs="Arial"/>
                <w:sz w:val="15"/>
                <w:szCs w:val="15"/>
              </w:rPr>
            </w:pPr>
            <w:r w:rsidRPr="00EB5C72">
              <w:rPr>
                <w:rFonts w:ascii="Arial" w:eastAsia="Times New Roman" w:hAnsi="Arial" w:cs="Arial"/>
                <w:sz w:val="15"/>
                <w:szCs w:val="15"/>
              </w:rPr>
              <w:t>11 - 11:55 a.m.</w:t>
            </w:r>
          </w:p>
        </w:tc>
      </w:tr>
      <w:tr w:rsidR="00465C82" w:rsidRPr="00EB5C72" w14:paraId="78B4DB12" w14:textId="77777777" w:rsidTr="00465C82">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FD88E8" w14:textId="77777777" w:rsidR="00465C82" w:rsidRPr="00EB5C72" w:rsidRDefault="00465C82" w:rsidP="00465C82">
            <w:pPr>
              <w:jc w:val="center"/>
              <w:rPr>
                <w:rFonts w:ascii="Arial" w:eastAsia="Times New Roman" w:hAnsi="Arial" w:cs="Arial"/>
                <w:sz w:val="15"/>
                <w:szCs w:val="15"/>
              </w:rPr>
            </w:pPr>
            <w:r w:rsidRPr="00EB5C72">
              <w:rPr>
                <w:rFonts w:ascii="Arial" w:eastAsia="Times New Roman" w:hAnsi="Arial" w:cs="Arial"/>
                <w:sz w:val="15"/>
                <w:szCs w:val="15"/>
              </w:rPr>
              <w:t>10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A09F2" w14:textId="77777777" w:rsidR="00465C82" w:rsidRPr="00EB5C72" w:rsidRDefault="00465C82" w:rsidP="00465C82">
            <w:pPr>
              <w:jc w:val="center"/>
              <w:rPr>
                <w:rFonts w:ascii="Arial" w:eastAsia="Times New Roman" w:hAnsi="Arial" w:cs="Arial"/>
                <w:sz w:val="15"/>
                <w:szCs w:val="15"/>
              </w:rPr>
            </w:pPr>
            <w:r w:rsidRPr="00EB5C72">
              <w:rPr>
                <w:rFonts w:ascii="Arial" w:eastAsia="Times New Roman" w:hAnsi="Arial" w:cs="Arial"/>
                <w:sz w:val="15"/>
                <w:szCs w:val="15"/>
              </w:rPr>
              <w:t>11:20 - 11:55 a.m.</w:t>
            </w:r>
          </w:p>
        </w:tc>
        <w:tc>
          <w:tcPr>
            <w:tcW w:w="0" w:type="auto"/>
            <w:vAlign w:val="center"/>
            <w:hideMark/>
          </w:tcPr>
          <w:p w14:paraId="04DC49D8" w14:textId="77777777" w:rsidR="00465C82" w:rsidRPr="00EB5C72" w:rsidRDefault="00465C82" w:rsidP="00465C82">
            <w:pPr>
              <w:rPr>
                <w:rFonts w:ascii="Arial" w:eastAsia="Times New Roman" w:hAnsi="Arial" w:cs="Arial"/>
                <w:sz w:val="15"/>
                <w:szCs w:val="15"/>
              </w:rPr>
            </w:pPr>
          </w:p>
        </w:tc>
        <w:tc>
          <w:tcPr>
            <w:tcW w:w="0" w:type="auto"/>
            <w:vAlign w:val="center"/>
            <w:hideMark/>
          </w:tcPr>
          <w:p w14:paraId="120992CA" w14:textId="77777777" w:rsidR="00465C82" w:rsidRPr="00EB5C72" w:rsidRDefault="00465C82" w:rsidP="00465C82">
            <w:pPr>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510AC4" w14:textId="77777777" w:rsidR="00465C82" w:rsidRPr="00EB5C72" w:rsidRDefault="00465C82" w:rsidP="00465C82">
            <w:pPr>
              <w:jc w:val="center"/>
              <w:rPr>
                <w:rFonts w:ascii="Arial" w:eastAsia="Times New Roman" w:hAnsi="Arial" w:cs="Arial"/>
                <w:sz w:val="15"/>
                <w:szCs w:val="15"/>
              </w:rPr>
            </w:pPr>
            <w:r w:rsidRPr="00EB5C72">
              <w:rPr>
                <w:rFonts w:ascii="Arial" w:eastAsia="Times New Roman" w:hAnsi="Arial" w:cs="Arial"/>
                <w:sz w:val="15"/>
                <w:szCs w:val="15"/>
              </w:rPr>
              <w:t>11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6C5F4" w14:textId="77777777" w:rsidR="00465C82" w:rsidRPr="00EB5C72" w:rsidRDefault="00465C82" w:rsidP="00465C82">
            <w:pPr>
              <w:jc w:val="center"/>
              <w:rPr>
                <w:rFonts w:ascii="Arial" w:eastAsia="Times New Roman" w:hAnsi="Arial" w:cs="Arial"/>
                <w:sz w:val="15"/>
                <w:szCs w:val="15"/>
              </w:rPr>
            </w:pPr>
            <w:r w:rsidRPr="00EB5C72">
              <w:rPr>
                <w:rFonts w:ascii="Arial" w:eastAsia="Times New Roman" w:hAnsi="Arial" w:cs="Arial"/>
                <w:sz w:val="15"/>
                <w:szCs w:val="15"/>
              </w:rPr>
              <w:t>Noon - 12:55 p.m.</w:t>
            </w:r>
          </w:p>
        </w:tc>
      </w:tr>
      <w:tr w:rsidR="00465C82" w:rsidRPr="00EB5C72" w14:paraId="1F1B3FB6" w14:textId="77777777" w:rsidTr="00465C82">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45374A" w14:textId="77777777" w:rsidR="00465C82" w:rsidRPr="00EB5C72" w:rsidRDefault="00465C82" w:rsidP="00465C82">
            <w:pPr>
              <w:jc w:val="center"/>
              <w:rPr>
                <w:rFonts w:ascii="Arial" w:eastAsia="Times New Roman" w:hAnsi="Arial" w:cs="Arial"/>
                <w:sz w:val="15"/>
                <w:szCs w:val="15"/>
              </w:rPr>
            </w:pPr>
            <w:r w:rsidRPr="00EB5C72">
              <w:rPr>
                <w:rFonts w:ascii="Arial" w:eastAsia="Times New Roman" w:hAnsi="Arial" w:cs="Arial"/>
                <w:sz w:val="15"/>
                <w:szCs w:val="15"/>
              </w:rPr>
              <w:t>11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6E9C5" w14:textId="77777777" w:rsidR="00465C82" w:rsidRPr="00EB5C72" w:rsidRDefault="00465C82" w:rsidP="00465C82">
            <w:pPr>
              <w:jc w:val="center"/>
              <w:rPr>
                <w:rFonts w:ascii="Arial" w:eastAsia="Times New Roman" w:hAnsi="Arial" w:cs="Arial"/>
                <w:sz w:val="15"/>
                <w:szCs w:val="15"/>
              </w:rPr>
            </w:pPr>
            <w:r w:rsidRPr="00EB5C72">
              <w:rPr>
                <w:rFonts w:ascii="Arial" w:eastAsia="Times New Roman" w:hAnsi="Arial" w:cs="Arial"/>
                <w:sz w:val="15"/>
                <w:szCs w:val="15"/>
              </w:rPr>
              <w:t>Noon - 12:35 p.m.</w:t>
            </w:r>
          </w:p>
        </w:tc>
        <w:tc>
          <w:tcPr>
            <w:tcW w:w="0" w:type="auto"/>
            <w:vAlign w:val="center"/>
            <w:hideMark/>
          </w:tcPr>
          <w:p w14:paraId="4E232D3E" w14:textId="77777777" w:rsidR="00465C82" w:rsidRPr="00EB5C72" w:rsidRDefault="00465C82" w:rsidP="00465C82">
            <w:pPr>
              <w:rPr>
                <w:rFonts w:ascii="Arial" w:eastAsia="Times New Roman" w:hAnsi="Arial" w:cs="Arial"/>
                <w:sz w:val="15"/>
                <w:szCs w:val="15"/>
              </w:rPr>
            </w:pPr>
          </w:p>
        </w:tc>
        <w:tc>
          <w:tcPr>
            <w:tcW w:w="0" w:type="auto"/>
            <w:vAlign w:val="center"/>
            <w:hideMark/>
          </w:tcPr>
          <w:p w14:paraId="368B74F9" w14:textId="77777777" w:rsidR="00465C82" w:rsidRPr="00EB5C72" w:rsidRDefault="00465C82" w:rsidP="00465C82">
            <w:pPr>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338F2" w14:textId="77777777" w:rsidR="00465C82" w:rsidRPr="00EB5C72" w:rsidRDefault="00465C82" w:rsidP="00465C82">
            <w:pPr>
              <w:jc w:val="center"/>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C5024" w14:textId="77777777" w:rsidR="00465C82" w:rsidRPr="00EB5C72" w:rsidRDefault="00465C82" w:rsidP="00465C82">
            <w:pPr>
              <w:jc w:val="center"/>
              <w:rPr>
                <w:rFonts w:ascii="Arial" w:eastAsia="Times New Roman" w:hAnsi="Arial" w:cs="Arial"/>
                <w:sz w:val="15"/>
                <w:szCs w:val="15"/>
              </w:rPr>
            </w:pPr>
          </w:p>
        </w:tc>
      </w:tr>
      <w:tr w:rsidR="00465C82" w:rsidRPr="00EB5C72" w14:paraId="78280B4E" w14:textId="77777777" w:rsidTr="00465C82">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67D94B" w14:textId="77777777" w:rsidR="00465C82" w:rsidRPr="00EB5C72" w:rsidRDefault="00465C82" w:rsidP="00465C82">
            <w:pPr>
              <w:jc w:val="center"/>
              <w:rPr>
                <w:rFonts w:ascii="Arial" w:eastAsia="Times New Roman" w:hAnsi="Arial" w:cs="Arial"/>
                <w:sz w:val="15"/>
                <w:szCs w:val="15"/>
              </w:rPr>
            </w:pPr>
            <w:r w:rsidRPr="00EB5C72">
              <w:rPr>
                <w:rFonts w:ascii="Arial" w:eastAsia="Times New Roman" w:hAnsi="Arial" w:cs="Arial"/>
                <w:sz w:val="15"/>
                <w:szCs w:val="15"/>
              </w:rPr>
              <w:t>Noon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80A94" w14:textId="77777777" w:rsidR="00465C82" w:rsidRPr="00EB5C72" w:rsidRDefault="00465C82" w:rsidP="00465C82">
            <w:pPr>
              <w:jc w:val="center"/>
              <w:rPr>
                <w:rFonts w:ascii="Arial" w:eastAsia="Times New Roman" w:hAnsi="Arial" w:cs="Arial"/>
                <w:sz w:val="15"/>
                <w:szCs w:val="15"/>
              </w:rPr>
            </w:pPr>
            <w:r w:rsidRPr="00EB5C72">
              <w:rPr>
                <w:rFonts w:ascii="Arial" w:eastAsia="Times New Roman" w:hAnsi="Arial" w:cs="Arial"/>
                <w:sz w:val="15"/>
                <w:szCs w:val="15"/>
              </w:rPr>
              <w:t>12:40 - 1:15 p.m.</w:t>
            </w:r>
          </w:p>
        </w:tc>
        <w:tc>
          <w:tcPr>
            <w:tcW w:w="0" w:type="auto"/>
            <w:vAlign w:val="center"/>
            <w:hideMark/>
          </w:tcPr>
          <w:p w14:paraId="398AC52E" w14:textId="77777777" w:rsidR="00465C82" w:rsidRPr="00EB5C72" w:rsidRDefault="00465C82" w:rsidP="00465C82">
            <w:pPr>
              <w:rPr>
                <w:rFonts w:ascii="Arial" w:eastAsia="Times New Roman" w:hAnsi="Arial" w:cs="Arial"/>
                <w:sz w:val="15"/>
                <w:szCs w:val="15"/>
              </w:rPr>
            </w:pPr>
          </w:p>
        </w:tc>
        <w:tc>
          <w:tcPr>
            <w:tcW w:w="0" w:type="auto"/>
            <w:vAlign w:val="center"/>
            <w:hideMark/>
          </w:tcPr>
          <w:p w14:paraId="1BBB4177" w14:textId="77777777" w:rsidR="00465C82" w:rsidRPr="00EB5C72" w:rsidRDefault="00465C82" w:rsidP="00465C82">
            <w:pPr>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B3E34" w14:textId="77777777" w:rsidR="00465C82" w:rsidRPr="00EB5C72" w:rsidRDefault="00465C82" w:rsidP="00465C82">
            <w:pPr>
              <w:jc w:val="center"/>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E5824" w14:textId="77777777" w:rsidR="00465C82" w:rsidRPr="00EB5C72" w:rsidRDefault="00465C82" w:rsidP="00465C82">
            <w:pPr>
              <w:jc w:val="center"/>
              <w:rPr>
                <w:rFonts w:ascii="Arial" w:eastAsia="Times New Roman" w:hAnsi="Arial" w:cs="Arial"/>
                <w:sz w:val="15"/>
                <w:szCs w:val="15"/>
              </w:rPr>
            </w:pPr>
          </w:p>
        </w:tc>
      </w:tr>
    </w:tbl>
    <w:p w14:paraId="3346B250" w14:textId="77777777" w:rsidR="00465C82" w:rsidRDefault="00465C82" w:rsidP="00465C82"/>
    <w:p w14:paraId="65DD4B27" w14:textId="4DEF6245" w:rsidR="00B13913" w:rsidRPr="00770929" w:rsidRDefault="00B13913" w:rsidP="00770929">
      <w:pPr>
        <w:rPr>
          <w:b/>
          <w:color w:val="auto"/>
          <w:sz w:val="32"/>
          <w:szCs w:val="20"/>
        </w:rPr>
      </w:pPr>
    </w:p>
    <w:sectPr w:rsidR="00B13913" w:rsidRPr="00770929" w:rsidSect="001F446F">
      <w:footerReference w:type="default" r:id="rId10"/>
      <w:pgSz w:w="12240" w:h="15840"/>
      <w:pgMar w:top="1350" w:right="144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E611E" w14:textId="77777777" w:rsidR="0010404E" w:rsidRDefault="0010404E" w:rsidP="004D4700">
      <w:r>
        <w:separator/>
      </w:r>
    </w:p>
  </w:endnote>
  <w:endnote w:type="continuationSeparator" w:id="0">
    <w:p w14:paraId="55D9E915" w14:textId="77777777" w:rsidR="0010404E" w:rsidRDefault="0010404E" w:rsidP="004D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567BA" w14:textId="26B0ADA2" w:rsidR="0010404E" w:rsidRDefault="0010404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ETLA 101 Human Foundations Syllabus, Spring 2015</w:t>
    </w:r>
  </w:p>
  <w:p w14:paraId="59DA4C5F" w14:textId="77777777" w:rsidR="0010404E" w:rsidRDefault="0010404E">
    <w:pPr>
      <w:pStyle w:val="Footer"/>
      <w:pBdr>
        <w:top w:val="thinThickSmallGap" w:sz="24" w:space="1" w:color="622423" w:themeColor="accent2" w:themeShade="7F"/>
      </w:pBdr>
      <w:rPr>
        <w:rFonts w:asciiTheme="majorHAnsi" w:eastAsiaTheme="majorEastAsia" w:hAnsiTheme="majorHAnsi" w:cstheme="majorBidi"/>
      </w:rPr>
    </w:pPr>
  </w:p>
  <w:p w14:paraId="707DBA69" w14:textId="56D94052" w:rsidR="0010404E" w:rsidRDefault="0010404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C18F7" w:rsidRPr="00EC18F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2265334D" w14:textId="77777777" w:rsidR="0010404E" w:rsidRDefault="001040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3E675" w14:textId="77777777" w:rsidR="0010404E" w:rsidRDefault="0010404E" w:rsidP="004D4700">
      <w:r>
        <w:separator/>
      </w:r>
    </w:p>
  </w:footnote>
  <w:footnote w:type="continuationSeparator" w:id="0">
    <w:p w14:paraId="018A8DD6" w14:textId="77777777" w:rsidR="0010404E" w:rsidRDefault="0010404E" w:rsidP="004D47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263AB"/>
    <w:multiLevelType w:val="hybridMultilevel"/>
    <w:tmpl w:val="BF4C529A"/>
    <w:lvl w:ilvl="0" w:tplc="CA9C73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D3"/>
    <w:rsid w:val="00011F88"/>
    <w:rsid w:val="000154EB"/>
    <w:rsid w:val="000C0B4A"/>
    <w:rsid w:val="0010404E"/>
    <w:rsid w:val="001152C3"/>
    <w:rsid w:val="001B27AB"/>
    <w:rsid w:val="001B2E51"/>
    <w:rsid w:val="001C3D62"/>
    <w:rsid w:val="001F446F"/>
    <w:rsid w:val="002325E9"/>
    <w:rsid w:val="0027191F"/>
    <w:rsid w:val="002814F4"/>
    <w:rsid w:val="00387588"/>
    <w:rsid w:val="0039213B"/>
    <w:rsid w:val="00406AD3"/>
    <w:rsid w:val="00455BD6"/>
    <w:rsid w:val="00462A88"/>
    <w:rsid w:val="00465C82"/>
    <w:rsid w:val="004965F8"/>
    <w:rsid w:val="004D4700"/>
    <w:rsid w:val="005020CE"/>
    <w:rsid w:val="00577259"/>
    <w:rsid w:val="005A24E8"/>
    <w:rsid w:val="005C0A55"/>
    <w:rsid w:val="005D5253"/>
    <w:rsid w:val="006206B8"/>
    <w:rsid w:val="00663185"/>
    <w:rsid w:val="00696DB9"/>
    <w:rsid w:val="006B3A1C"/>
    <w:rsid w:val="00722885"/>
    <w:rsid w:val="00730522"/>
    <w:rsid w:val="00762FE1"/>
    <w:rsid w:val="00770929"/>
    <w:rsid w:val="00794ABB"/>
    <w:rsid w:val="007B1F15"/>
    <w:rsid w:val="007D5927"/>
    <w:rsid w:val="007F50DC"/>
    <w:rsid w:val="007F5AD7"/>
    <w:rsid w:val="008434CC"/>
    <w:rsid w:val="00843EC0"/>
    <w:rsid w:val="00853149"/>
    <w:rsid w:val="00875A38"/>
    <w:rsid w:val="00876F42"/>
    <w:rsid w:val="008822F2"/>
    <w:rsid w:val="008C295A"/>
    <w:rsid w:val="00915D72"/>
    <w:rsid w:val="009805F3"/>
    <w:rsid w:val="009C4213"/>
    <w:rsid w:val="009D4473"/>
    <w:rsid w:val="009D7C43"/>
    <w:rsid w:val="009F5A5A"/>
    <w:rsid w:val="00A0129B"/>
    <w:rsid w:val="00B13913"/>
    <w:rsid w:val="00B3547E"/>
    <w:rsid w:val="00B57262"/>
    <w:rsid w:val="00C37BA6"/>
    <w:rsid w:val="00C952BC"/>
    <w:rsid w:val="00CB1012"/>
    <w:rsid w:val="00CC40A9"/>
    <w:rsid w:val="00CF158F"/>
    <w:rsid w:val="00D27B6A"/>
    <w:rsid w:val="00D314AD"/>
    <w:rsid w:val="00D416DA"/>
    <w:rsid w:val="00D478FF"/>
    <w:rsid w:val="00D82D04"/>
    <w:rsid w:val="00D839A5"/>
    <w:rsid w:val="00D969CD"/>
    <w:rsid w:val="00E37838"/>
    <w:rsid w:val="00E70E83"/>
    <w:rsid w:val="00E82A66"/>
    <w:rsid w:val="00EA15D2"/>
    <w:rsid w:val="00EC18F7"/>
    <w:rsid w:val="00EE78D9"/>
    <w:rsid w:val="00F13EDD"/>
    <w:rsid w:val="00F51360"/>
    <w:rsid w:val="00F640CF"/>
    <w:rsid w:val="00FE1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F8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AD3"/>
    <w:rPr>
      <w:rFonts w:eastAsia="ヒラギノ角ゴ Pro W3" w:cs="Times New Roman"/>
      <w:color w:val="000000"/>
      <w:sz w:val="20"/>
      <w:szCs w:val="24"/>
    </w:rPr>
  </w:style>
  <w:style w:type="paragraph" w:styleId="Heading1">
    <w:name w:val="heading 1"/>
    <w:basedOn w:val="Normal"/>
    <w:next w:val="Normal"/>
    <w:link w:val="Heading1Char"/>
    <w:qFormat/>
    <w:rsid w:val="004D4700"/>
    <w:pPr>
      <w:keepNext/>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406AD3"/>
    <w:pPr>
      <w:jc w:val="center"/>
    </w:pPr>
    <w:rPr>
      <w:rFonts w:eastAsia="ヒラギノ角ゴ Pro W3" w:cs="Times New Roman"/>
      <w:b/>
      <w:color w:val="000000"/>
      <w:szCs w:val="20"/>
    </w:rPr>
  </w:style>
  <w:style w:type="paragraph" w:styleId="Header">
    <w:name w:val="header"/>
    <w:basedOn w:val="Normal"/>
    <w:link w:val="HeaderChar"/>
    <w:uiPriority w:val="99"/>
    <w:unhideWhenUsed/>
    <w:rsid w:val="004D4700"/>
    <w:pPr>
      <w:tabs>
        <w:tab w:val="center" w:pos="4680"/>
        <w:tab w:val="right" w:pos="9360"/>
      </w:tabs>
    </w:pPr>
  </w:style>
  <w:style w:type="character" w:customStyle="1" w:styleId="HeaderChar">
    <w:name w:val="Header Char"/>
    <w:basedOn w:val="DefaultParagraphFont"/>
    <w:link w:val="Header"/>
    <w:uiPriority w:val="99"/>
    <w:rsid w:val="004D4700"/>
    <w:rPr>
      <w:rFonts w:eastAsia="ヒラギノ角ゴ Pro W3" w:cs="Times New Roman"/>
      <w:color w:val="000000"/>
      <w:sz w:val="20"/>
      <w:szCs w:val="24"/>
    </w:rPr>
  </w:style>
  <w:style w:type="paragraph" w:styleId="Footer">
    <w:name w:val="footer"/>
    <w:basedOn w:val="Normal"/>
    <w:link w:val="FooterChar"/>
    <w:uiPriority w:val="99"/>
    <w:unhideWhenUsed/>
    <w:rsid w:val="004D4700"/>
    <w:pPr>
      <w:tabs>
        <w:tab w:val="center" w:pos="4680"/>
        <w:tab w:val="right" w:pos="9360"/>
      </w:tabs>
    </w:pPr>
  </w:style>
  <w:style w:type="character" w:customStyle="1" w:styleId="FooterChar">
    <w:name w:val="Footer Char"/>
    <w:basedOn w:val="DefaultParagraphFont"/>
    <w:link w:val="Footer"/>
    <w:uiPriority w:val="99"/>
    <w:rsid w:val="004D4700"/>
    <w:rPr>
      <w:rFonts w:eastAsia="ヒラギノ角ゴ Pro W3" w:cs="Times New Roman"/>
      <w:color w:val="000000"/>
      <w:sz w:val="20"/>
      <w:szCs w:val="24"/>
    </w:rPr>
  </w:style>
  <w:style w:type="paragraph" w:styleId="BalloonText">
    <w:name w:val="Balloon Text"/>
    <w:basedOn w:val="Normal"/>
    <w:link w:val="BalloonTextChar"/>
    <w:uiPriority w:val="99"/>
    <w:semiHidden/>
    <w:unhideWhenUsed/>
    <w:rsid w:val="004D4700"/>
    <w:rPr>
      <w:rFonts w:ascii="Tahoma" w:hAnsi="Tahoma" w:cs="Tahoma"/>
      <w:sz w:val="16"/>
      <w:szCs w:val="16"/>
    </w:rPr>
  </w:style>
  <w:style w:type="character" w:customStyle="1" w:styleId="BalloonTextChar">
    <w:name w:val="Balloon Text Char"/>
    <w:basedOn w:val="DefaultParagraphFont"/>
    <w:link w:val="BalloonText"/>
    <w:uiPriority w:val="99"/>
    <w:semiHidden/>
    <w:rsid w:val="004D4700"/>
    <w:rPr>
      <w:rFonts w:ascii="Tahoma" w:eastAsia="ヒラギノ角ゴ Pro W3" w:hAnsi="Tahoma" w:cs="Tahoma"/>
      <w:color w:val="000000"/>
      <w:sz w:val="16"/>
      <w:szCs w:val="16"/>
    </w:rPr>
  </w:style>
  <w:style w:type="character" w:customStyle="1" w:styleId="Heading1Char">
    <w:name w:val="Heading 1 Char"/>
    <w:basedOn w:val="DefaultParagraphFont"/>
    <w:link w:val="Heading1"/>
    <w:rsid w:val="004D4700"/>
    <w:rPr>
      <w:rFonts w:eastAsia="ヒラギノ角ゴ Pro W3" w:cs="Times New Roman"/>
      <w:b/>
      <w:color w:val="000000"/>
      <w:szCs w:val="20"/>
    </w:rPr>
  </w:style>
  <w:style w:type="paragraph" w:styleId="NormalWeb">
    <w:name w:val="Normal (Web)"/>
    <w:basedOn w:val="Normal"/>
    <w:uiPriority w:val="99"/>
    <w:semiHidden/>
    <w:unhideWhenUsed/>
    <w:rsid w:val="004D4700"/>
    <w:pPr>
      <w:spacing w:before="100" w:beforeAutospacing="1" w:after="100" w:afterAutospacing="1"/>
    </w:pPr>
    <w:rPr>
      <w:rFonts w:eastAsia="Times New Roman"/>
      <w:color w:val="auto"/>
      <w:sz w:val="24"/>
    </w:rPr>
  </w:style>
  <w:style w:type="character" w:styleId="Hyperlink">
    <w:name w:val="Hyperlink"/>
    <w:basedOn w:val="DefaultParagraphFont"/>
    <w:uiPriority w:val="99"/>
    <w:unhideWhenUsed/>
    <w:rsid w:val="004D4700"/>
    <w:rPr>
      <w:color w:val="0000FF"/>
      <w:u w:val="single"/>
    </w:rPr>
  </w:style>
  <w:style w:type="paragraph" w:customStyle="1" w:styleId="Body">
    <w:name w:val="Body"/>
    <w:rsid w:val="004D4700"/>
    <w:pPr>
      <w:spacing w:after="240"/>
    </w:pPr>
    <w:rPr>
      <w:rFonts w:ascii="Helvetica" w:eastAsia="ヒラギノ角ゴ Pro W3" w:hAnsi="Helvetica" w:cs="Times New Roman"/>
      <w:color w:val="000000"/>
      <w:szCs w:val="20"/>
    </w:rPr>
  </w:style>
  <w:style w:type="paragraph" w:styleId="BodyTextIndent">
    <w:name w:val="Body Text Indent"/>
    <w:basedOn w:val="Normal"/>
    <w:link w:val="BodyTextIndentChar"/>
    <w:rsid w:val="004D4700"/>
    <w:pPr>
      <w:tabs>
        <w:tab w:val="left" w:pos="360"/>
      </w:tabs>
      <w:ind w:left="360" w:hanging="360"/>
      <w:jc w:val="both"/>
    </w:pPr>
    <w:rPr>
      <w:sz w:val="24"/>
      <w:szCs w:val="20"/>
    </w:rPr>
  </w:style>
  <w:style w:type="character" w:customStyle="1" w:styleId="BodyTextIndentChar">
    <w:name w:val="Body Text Indent Char"/>
    <w:basedOn w:val="DefaultParagraphFont"/>
    <w:link w:val="BodyTextIndent"/>
    <w:rsid w:val="004D4700"/>
    <w:rPr>
      <w:rFonts w:eastAsia="ヒラギノ角ゴ Pro W3" w:cs="Times New Roman"/>
      <w:color w:val="000000"/>
      <w:szCs w:val="20"/>
    </w:rPr>
  </w:style>
  <w:style w:type="paragraph" w:styleId="ListParagraph">
    <w:name w:val="List Paragraph"/>
    <w:basedOn w:val="Normal"/>
    <w:uiPriority w:val="34"/>
    <w:qFormat/>
    <w:rsid w:val="00875A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AD3"/>
    <w:rPr>
      <w:rFonts w:eastAsia="ヒラギノ角ゴ Pro W3" w:cs="Times New Roman"/>
      <w:color w:val="000000"/>
      <w:sz w:val="20"/>
      <w:szCs w:val="24"/>
    </w:rPr>
  </w:style>
  <w:style w:type="paragraph" w:styleId="Heading1">
    <w:name w:val="heading 1"/>
    <w:basedOn w:val="Normal"/>
    <w:next w:val="Normal"/>
    <w:link w:val="Heading1Char"/>
    <w:qFormat/>
    <w:rsid w:val="004D4700"/>
    <w:pPr>
      <w:keepNext/>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406AD3"/>
    <w:pPr>
      <w:jc w:val="center"/>
    </w:pPr>
    <w:rPr>
      <w:rFonts w:eastAsia="ヒラギノ角ゴ Pro W3" w:cs="Times New Roman"/>
      <w:b/>
      <w:color w:val="000000"/>
      <w:szCs w:val="20"/>
    </w:rPr>
  </w:style>
  <w:style w:type="paragraph" w:styleId="Header">
    <w:name w:val="header"/>
    <w:basedOn w:val="Normal"/>
    <w:link w:val="HeaderChar"/>
    <w:uiPriority w:val="99"/>
    <w:unhideWhenUsed/>
    <w:rsid w:val="004D4700"/>
    <w:pPr>
      <w:tabs>
        <w:tab w:val="center" w:pos="4680"/>
        <w:tab w:val="right" w:pos="9360"/>
      </w:tabs>
    </w:pPr>
  </w:style>
  <w:style w:type="character" w:customStyle="1" w:styleId="HeaderChar">
    <w:name w:val="Header Char"/>
    <w:basedOn w:val="DefaultParagraphFont"/>
    <w:link w:val="Header"/>
    <w:uiPriority w:val="99"/>
    <w:rsid w:val="004D4700"/>
    <w:rPr>
      <w:rFonts w:eastAsia="ヒラギノ角ゴ Pro W3" w:cs="Times New Roman"/>
      <w:color w:val="000000"/>
      <w:sz w:val="20"/>
      <w:szCs w:val="24"/>
    </w:rPr>
  </w:style>
  <w:style w:type="paragraph" w:styleId="Footer">
    <w:name w:val="footer"/>
    <w:basedOn w:val="Normal"/>
    <w:link w:val="FooterChar"/>
    <w:uiPriority w:val="99"/>
    <w:unhideWhenUsed/>
    <w:rsid w:val="004D4700"/>
    <w:pPr>
      <w:tabs>
        <w:tab w:val="center" w:pos="4680"/>
        <w:tab w:val="right" w:pos="9360"/>
      </w:tabs>
    </w:pPr>
  </w:style>
  <w:style w:type="character" w:customStyle="1" w:styleId="FooterChar">
    <w:name w:val="Footer Char"/>
    <w:basedOn w:val="DefaultParagraphFont"/>
    <w:link w:val="Footer"/>
    <w:uiPriority w:val="99"/>
    <w:rsid w:val="004D4700"/>
    <w:rPr>
      <w:rFonts w:eastAsia="ヒラギノ角ゴ Pro W3" w:cs="Times New Roman"/>
      <w:color w:val="000000"/>
      <w:sz w:val="20"/>
      <w:szCs w:val="24"/>
    </w:rPr>
  </w:style>
  <w:style w:type="paragraph" w:styleId="BalloonText">
    <w:name w:val="Balloon Text"/>
    <w:basedOn w:val="Normal"/>
    <w:link w:val="BalloonTextChar"/>
    <w:uiPriority w:val="99"/>
    <w:semiHidden/>
    <w:unhideWhenUsed/>
    <w:rsid w:val="004D4700"/>
    <w:rPr>
      <w:rFonts w:ascii="Tahoma" w:hAnsi="Tahoma" w:cs="Tahoma"/>
      <w:sz w:val="16"/>
      <w:szCs w:val="16"/>
    </w:rPr>
  </w:style>
  <w:style w:type="character" w:customStyle="1" w:styleId="BalloonTextChar">
    <w:name w:val="Balloon Text Char"/>
    <w:basedOn w:val="DefaultParagraphFont"/>
    <w:link w:val="BalloonText"/>
    <w:uiPriority w:val="99"/>
    <w:semiHidden/>
    <w:rsid w:val="004D4700"/>
    <w:rPr>
      <w:rFonts w:ascii="Tahoma" w:eastAsia="ヒラギノ角ゴ Pro W3" w:hAnsi="Tahoma" w:cs="Tahoma"/>
      <w:color w:val="000000"/>
      <w:sz w:val="16"/>
      <w:szCs w:val="16"/>
    </w:rPr>
  </w:style>
  <w:style w:type="character" w:customStyle="1" w:styleId="Heading1Char">
    <w:name w:val="Heading 1 Char"/>
    <w:basedOn w:val="DefaultParagraphFont"/>
    <w:link w:val="Heading1"/>
    <w:rsid w:val="004D4700"/>
    <w:rPr>
      <w:rFonts w:eastAsia="ヒラギノ角ゴ Pro W3" w:cs="Times New Roman"/>
      <w:b/>
      <w:color w:val="000000"/>
      <w:szCs w:val="20"/>
    </w:rPr>
  </w:style>
  <w:style w:type="paragraph" w:styleId="NormalWeb">
    <w:name w:val="Normal (Web)"/>
    <w:basedOn w:val="Normal"/>
    <w:uiPriority w:val="99"/>
    <w:semiHidden/>
    <w:unhideWhenUsed/>
    <w:rsid w:val="004D4700"/>
    <w:pPr>
      <w:spacing w:before="100" w:beforeAutospacing="1" w:after="100" w:afterAutospacing="1"/>
    </w:pPr>
    <w:rPr>
      <w:rFonts w:eastAsia="Times New Roman"/>
      <w:color w:val="auto"/>
      <w:sz w:val="24"/>
    </w:rPr>
  </w:style>
  <w:style w:type="character" w:styleId="Hyperlink">
    <w:name w:val="Hyperlink"/>
    <w:basedOn w:val="DefaultParagraphFont"/>
    <w:uiPriority w:val="99"/>
    <w:unhideWhenUsed/>
    <w:rsid w:val="004D4700"/>
    <w:rPr>
      <w:color w:val="0000FF"/>
      <w:u w:val="single"/>
    </w:rPr>
  </w:style>
  <w:style w:type="paragraph" w:customStyle="1" w:styleId="Body">
    <w:name w:val="Body"/>
    <w:rsid w:val="004D4700"/>
    <w:pPr>
      <w:spacing w:after="240"/>
    </w:pPr>
    <w:rPr>
      <w:rFonts w:ascii="Helvetica" w:eastAsia="ヒラギノ角ゴ Pro W3" w:hAnsi="Helvetica" w:cs="Times New Roman"/>
      <w:color w:val="000000"/>
      <w:szCs w:val="20"/>
    </w:rPr>
  </w:style>
  <w:style w:type="paragraph" w:styleId="BodyTextIndent">
    <w:name w:val="Body Text Indent"/>
    <w:basedOn w:val="Normal"/>
    <w:link w:val="BodyTextIndentChar"/>
    <w:rsid w:val="004D4700"/>
    <w:pPr>
      <w:tabs>
        <w:tab w:val="left" w:pos="360"/>
      </w:tabs>
      <w:ind w:left="360" w:hanging="360"/>
      <w:jc w:val="both"/>
    </w:pPr>
    <w:rPr>
      <w:sz w:val="24"/>
      <w:szCs w:val="20"/>
    </w:rPr>
  </w:style>
  <w:style w:type="character" w:customStyle="1" w:styleId="BodyTextIndentChar">
    <w:name w:val="Body Text Indent Char"/>
    <w:basedOn w:val="DefaultParagraphFont"/>
    <w:link w:val="BodyTextIndent"/>
    <w:rsid w:val="004D4700"/>
    <w:rPr>
      <w:rFonts w:eastAsia="ヒラギノ角ゴ Pro W3" w:cs="Times New Roman"/>
      <w:color w:val="000000"/>
      <w:szCs w:val="20"/>
    </w:rPr>
  </w:style>
  <w:style w:type="paragraph" w:styleId="ListParagraph">
    <w:name w:val="List Paragraph"/>
    <w:basedOn w:val="Normal"/>
    <w:uiPriority w:val="34"/>
    <w:qFormat/>
    <w:rsid w:val="00875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0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wells@ehc.edu" TargetMode="External"/><Relationship Id="rId9" Type="http://schemas.openxmlformats.org/officeDocument/2006/relationships/hyperlink" Target="http://www.ehc.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1581</Words>
  <Characters>9015</Characters>
  <Application>Microsoft Macintosh Word</Application>
  <DocSecurity>0</DocSecurity>
  <Lines>75</Lines>
  <Paragraphs>21</Paragraphs>
  <ScaleCrop>false</ScaleCrop>
  <Company>Microsoft</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Adam Wells</cp:lastModifiedBy>
  <cp:revision>3</cp:revision>
  <cp:lastPrinted>2014-12-02T16:42:00Z</cp:lastPrinted>
  <dcterms:created xsi:type="dcterms:W3CDTF">2016-01-05T14:34:00Z</dcterms:created>
  <dcterms:modified xsi:type="dcterms:W3CDTF">2016-02-05T17:13:00Z</dcterms:modified>
</cp:coreProperties>
</file>