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2ED85"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Dr. Adam Wells</w:t>
      </w:r>
    </w:p>
    <w:p w14:paraId="718ED9BC"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Wiley 004</w:t>
      </w:r>
    </w:p>
    <w:p w14:paraId="1043FA02" w14:textId="77777777" w:rsidR="00E31327" w:rsidRDefault="00E31327" w:rsidP="00E31327">
      <w:pPr>
        <w:widowControl w:val="0"/>
        <w:autoSpaceDE w:val="0"/>
        <w:autoSpaceDN w:val="0"/>
        <w:adjustRightInd w:val="0"/>
        <w:rPr>
          <w:rFonts w:ascii="Cambria" w:hAnsi="Cambria" w:cs="Cambria"/>
          <w:b/>
          <w:bCs/>
        </w:rPr>
      </w:pPr>
      <w:r>
        <w:rPr>
          <w:rFonts w:ascii="Cambria" w:hAnsi="Cambria" w:cs="Cambria"/>
          <w:b/>
          <w:bCs/>
        </w:rPr>
        <w:t>276-944-6150</w:t>
      </w:r>
    </w:p>
    <w:p w14:paraId="121FF1D2" w14:textId="77777777" w:rsidR="004F3CC3" w:rsidRDefault="008448AD" w:rsidP="00E31327">
      <w:pPr>
        <w:widowControl w:val="0"/>
        <w:autoSpaceDE w:val="0"/>
        <w:autoSpaceDN w:val="0"/>
        <w:adjustRightInd w:val="0"/>
        <w:rPr>
          <w:rFonts w:ascii="Cambria" w:hAnsi="Cambria" w:cs="Cambria"/>
          <w:b/>
          <w:bCs/>
        </w:rPr>
      </w:pPr>
      <w:hyperlink r:id="rId8" w:history="1">
        <w:r w:rsidR="00E31327" w:rsidRPr="002724DA">
          <w:rPr>
            <w:rStyle w:val="Hyperlink"/>
            <w:rFonts w:ascii="Cambria" w:hAnsi="Cambria" w:cs="Cambria"/>
            <w:b/>
            <w:bCs/>
          </w:rPr>
          <w:t>awells@ehc.edu</w:t>
        </w:r>
      </w:hyperlink>
    </w:p>
    <w:p w14:paraId="5B56BD2D" w14:textId="162FDF00" w:rsidR="00E31327" w:rsidRDefault="00E31327" w:rsidP="00E31327">
      <w:pPr>
        <w:widowControl w:val="0"/>
        <w:autoSpaceDE w:val="0"/>
        <w:autoSpaceDN w:val="0"/>
        <w:adjustRightInd w:val="0"/>
        <w:rPr>
          <w:rFonts w:ascii="Cambria" w:hAnsi="Cambria" w:cs="Cambria"/>
          <w:b/>
          <w:bCs/>
        </w:rPr>
      </w:pPr>
      <w:r>
        <w:rPr>
          <w:rFonts w:ascii="Cambria" w:hAnsi="Cambria" w:cs="Cambria"/>
          <w:b/>
          <w:bCs/>
        </w:rPr>
        <w:t xml:space="preserve">Office hours: </w:t>
      </w:r>
      <w:r w:rsidR="000751DC">
        <w:rPr>
          <w:rFonts w:ascii="Cambria" w:hAnsi="Cambria" w:cs="Cambria"/>
          <w:b/>
          <w:bCs/>
        </w:rPr>
        <w:t>1-3</w:t>
      </w:r>
      <w:r>
        <w:rPr>
          <w:rFonts w:ascii="Cambria" w:hAnsi="Cambria" w:cs="Cambria"/>
          <w:b/>
          <w:bCs/>
        </w:rPr>
        <w:t xml:space="preserve"> M</w:t>
      </w:r>
    </w:p>
    <w:p w14:paraId="458AC66F" w14:textId="36174FA3" w:rsidR="000751DC" w:rsidRDefault="000751DC" w:rsidP="00E31327">
      <w:pPr>
        <w:widowControl w:val="0"/>
        <w:autoSpaceDE w:val="0"/>
        <w:autoSpaceDN w:val="0"/>
        <w:adjustRightInd w:val="0"/>
        <w:rPr>
          <w:rFonts w:ascii="Cambria" w:hAnsi="Cambria" w:cs="Cambria"/>
          <w:b/>
          <w:bCs/>
        </w:rPr>
      </w:pPr>
      <w:r>
        <w:rPr>
          <w:rFonts w:ascii="Cambria" w:hAnsi="Cambria" w:cs="Cambria"/>
          <w:b/>
          <w:bCs/>
        </w:rPr>
        <w:tab/>
      </w:r>
      <w:r>
        <w:rPr>
          <w:rFonts w:ascii="Cambria" w:hAnsi="Cambria" w:cs="Cambria"/>
          <w:b/>
          <w:bCs/>
        </w:rPr>
        <w:tab/>
        <w:t>1:30-3:30 T, Th</w:t>
      </w:r>
    </w:p>
    <w:p w14:paraId="7F7A6134" w14:textId="353C2E8F" w:rsidR="00E31327" w:rsidRDefault="00E31327" w:rsidP="00E31327">
      <w:pPr>
        <w:widowControl w:val="0"/>
        <w:autoSpaceDE w:val="0"/>
        <w:autoSpaceDN w:val="0"/>
        <w:adjustRightInd w:val="0"/>
        <w:rPr>
          <w:rFonts w:ascii="Cambria" w:hAnsi="Cambria" w:cs="Cambria"/>
          <w:b/>
          <w:bCs/>
        </w:rPr>
      </w:pPr>
      <w:r>
        <w:rPr>
          <w:rFonts w:ascii="Cambria" w:hAnsi="Cambria" w:cs="Cambria"/>
          <w:b/>
          <w:bCs/>
        </w:rPr>
        <w:lastRenderedPageBreak/>
        <w:t xml:space="preserve">SI: </w:t>
      </w:r>
      <w:r w:rsidR="00BB3A1D">
        <w:rPr>
          <w:rFonts w:ascii="Cambria" w:hAnsi="Cambria" w:cs="Cambria"/>
          <w:b/>
          <w:bCs/>
        </w:rPr>
        <w:t>Kacy Pennington</w:t>
      </w:r>
    </w:p>
    <w:p w14:paraId="14F000C1" w14:textId="3910FA3E" w:rsidR="00E31327" w:rsidRDefault="008448AD" w:rsidP="00E31327">
      <w:pPr>
        <w:widowControl w:val="0"/>
        <w:autoSpaceDE w:val="0"/>
        <w:autoSpaceDN w:val="0"/>
        <w:adjustRightInd w:val="0"/>
        <w:rPr>
          <w:rStyle w:val="Hyperlink"/>
          <w:rFonts w:ascii="Cambria" w:hAnsi="Cambria" w:cs="Cambria"/>
          <w:b/>
          <w:bCs/>
        </w:rPr>
      </w:pPr>
      <w:hyperlink r:id="rId9" w:history="1">
        <w:r w:rsidR="00BB3A1D">
          <w:rPr>
            <w:rStyle w:val="Hyperlink"/>
            <w:rFonts w:ascii="Cambria" w:hAnsi="Cambria" w:cs="Cambria"/>
            <w:b/>
            <w:bCs/>
          </w:rPr>
          <w:t>kpennington14@ehc.edu</w:t>
        </w:r>
      </w:hyperlink>
    </w:p>
    <w:p w14:paraId="269374A5" w14:textId="2D7D912E" w:rsidR="004F3CC3" w:rsidRDefault="004F3CC3" w:rsidP="00E31327">
      <w:pPr>
        <w:widowControl w:val="0"/>
        <w:autoSpaceDE w:val="0"/>
        <w:autoSpaceDN w:val="0"/>
        <w:adjustRightInd w:val="0"/>
        <w:rPr>
          <w:rStyle w:val="Hyperlink"/>
          <w:rFonts w:ascii="Cambria" w:hAnsi="Cambria" w:cs="Cambria"/>
          <w:b/>
          <w:bCs/>
        </w:rPr>
      </w:pPr>
    </w:p>
    <w:p w14:paraId="01EEAECB" w14:textId="77777777" w:rsidR="004F3CC3" w:rsidRDefault="004F3CC3" w:rsidP="00E31327">
      <w:pPr>
        <w:widowControl w:val="0"/>
        <w:autoSpaceDE w:val="0"/>
        <w:autoSpaceDN w:val="0"/>
        <w:adjustRightInd w:val="0"/>
        <w:rPr>
          <w:rStyle w:val="Hyperlink"/>
          <w:rFonts w:ascii="Cambria" w:hAnsi="Cambria" w:cs="Cambria"/>
          <w:b/>
          <w:bCs/>
        </w:rPr>
      </w:pPr>
    </w:p>
    <w:p w14:paraId="6D27DE07" w14:textId="77777777" w:rsidR="004F3CC3" w:rsidRDefault="004F3CC3" w:rsidP="00E31327">
      <w:pPr>
        <w:widowControl w:val="0"/>
        <w:autoSpaceDE w:val="0"/>
        <w:autoSpaceDN w:val="0"/>
        <w:adjustRightInd w:val="0"/>
        <w:rPr>
          <w:rFonts w:ascii="Cambria" w:hAnsi="Cambria" w:cs="Cambria"/>
          <w:b/>
          <w:bCs/>
        </w:rPr>
      </w:pPr>
    </w:p>
    <w:p w14:paraId="019C8A56" w14:textId="77777777" w:rsidR="004F3CC3" w:rsidRDefault="004F3CC3" w:rsidP="00E31327">
      <w:pPr>
        <w:widowControl w:val="0"/>
        <w:autoSpaceDE w:val="0"/>
        <w:autoSpaceDN w:val="0"/>
        <w:adjustRightInd w:val="0"/>
        <w:rPr>
          <w:rFonts w:ascii="Cambria" w:hAnsi="Cambria" w:cs="Cambria"/>
          <w:b/>
          <w:bCs/>
        </w:rPr>
        <w:sectPr w:rsidR="004F3CC3" w:rsidSect="004F3CC3">
          <w:footerReference w:type="even" r:id="rId10"/>
          <w:footerReference w:type="default" r:id="rId11"/>
          <w:pgSz w:w="12240" w:h="15840"/>
          <w:pgMar w:top="1440" w:right="1800" w:bottom="1440" w:left="1800" w:header="720" w:footer="720" w:gutter="0"/>
          <w:cols w:num="2" w:space="720"/>
          <w:docGrid w:linePitch="360"/>
        </w:sectPr>
      </w:pPr>
    </w:p>
    <w:p w14:paraId="4EE120CA" w14:textId="77777777" w:rsidR="00007C2D" w:rsidRDefault="00007C2D" w:rsidP="00007C2D">
      <w:pPr>
        <w:rPr>
          <w:rFonts w:ascii="Cambria" w:hAnsi="Cambria"/>
          <w:b/>
        </w:rPr>
      </w:pPr>
    </w:p>
    <w:p w14:paraId="2DB3C7D7" w14:textId="77777777" w:rsidR="00007C2D" w:rsidRDefault="00007C2D" w:rsidP="00007C2D">
      <w:pPr>
        <w:rPr>
          <w:rFonts w:ascii="Cambria" w:hAnsi="Cambria"/>
          <w:b/>
        </w:rPr>
      </w:pPr>
    </w:p>
    <w:p w14:paraId="7633395A" w14:textId="720EEC26" w:rsidR="00E31327" w:rsidRDefault="004F3CC3" w:rsidP="00BB3A1D">
      <w:pPr>
        <w:jc w:val="center"/>
        <w:rPr>
          <w:rFonts w:ascii="Cambria" w:hAnsi="Cambria"/>
          <w:b/>
        </w:rPr>
      </w:pPr>
      <w:r>
        <w:rPr>
          <w:rFonts w:ascii="Cambria" w:hAnsi="Cambria"/>
          <w:b/>
        </w:rPr>
        <w:t xml:space="preserve">ETLA 100: </w:t>
      </w:r>
      <w:r w:rsidR="00BB3A1D">
        <w:rPr>
          <w:rFonts w:ascii="Cambria" w:hAnsi="Cambria"/>
          <w:b/>
        </w:rPr>
        <w:t>Dismantling Racism</w:t>
      </w:r>
    </w:p>
    <w:p w14:paraId="07246615" w14:textId="77777777" w:rsidR="00E31327" w:rsidRDefault="00E31327" w:rsidP="00007C2D">
      <w:pPr>
        <w:rPr>
          <w:rFonts w:ascii="Cambria" w:hAnsi="Cambria"/>
          <w:b/>
        </w:rPr>
      </w:pPr>
    </w:p>
    <w:p w14:paraId="3D01C449" w14:textId="5F946F1F" w:rsidR="001F415B" w:rsidRDefault="001F415B" w:rsidP="00007C2D">
      <w:pPr>
        <w:rPr>
          <w:rFonts w:ascii="Cambria" w:hAnsi="Cambria"/>
          <w:b/>
        </w:rPr>
      </w:pPr>
      <w:r w:rsidRPr="001F415B">
        <w:rPr>
          <w:rFonts w:ascii="Cambria" w:hAnsi="Cambria"/>
          <w:b/>
        </w:rPr>
        <w:t>Course Description:</w:t>
      </w:r>
    </w:p>
    <w:p w14:paraId="13184B0D" w14:textId="77777777" w:rsidR="00C66580" w:rsidRDefault="00C66580" w:rsidP="00C66580">
      <w:pPr>
        <w:rPr>
          <w:rFonts w:cs="Times New Roman"/>
          <w:color w:val="000000"/>
        </w:rPr>
      </w:pPr>
    </w:p>
    <w:p w14:paraId="329ED9DA" w14:textId="767BEEC5" w:rsidR="00C66580" w:rsidRPr="00C66580" w:rsidRDefault="00C66580" w:rsidP="00C66580">
      <w:pPr>
        <w:rPr>
          <w:rFonts w:cs="Times New Roman"/>
        </w:rPr>
      </w:pPr>
      <w:r w:rsidRPr="00C66580">
        <w:rPr>
          <w:rFonts w:cs="Times New Roman"/>
          <w:color w:val="000000"/>
        </w:rPr>
        <w:t>Is racism still an issue today?  If so, how does it affect American society? How does it affect Southwestern Virginia and Emory &amp; Henry College in particular?  This course will examine racism, racial identity formation, white privilege and fragil</w:t>
      </w:r>
      <w:r>
        <w:rPr>
          <w:rFonts w:cs="Times New Roman"/>
          <w:color w:val="000000"/>
        </w:rPr>
        <w:t xml:space="preserve">ity, and other related issues.  </w:t>
      </w:r>
      <w:r w:rsidRPr="00C66580">
        <w:rPr>
          <w:rFonts w:cs="Times New Roman"/>
          <w:color w:val="000000"/>
        </w:rPr>
        <w:t xml:space="preserve">Reading assignments will be drawn from contemporary works on racism and racial identity formation.  In addition, the course will have multiple guest speakers from our community.   Course assignments and daily discussion will give students the opportunity to develop </w:t>
      </w:r>
      <w:r>
        <w:rPr>
          <w:rFonts w:cs="Times New Roman"/>
          <w:color w:val="000000"/>
        </w:rPr>
        <w:t>their abilit</w:t>
      </w:r>
      <w:r w:rsidR="008448AD">
        <w:rPr>
          <w:rFonts w:cs="Times New Roman"/>
          <w:color w:val="000000"/>
        </w:rPr>
        <w:t>ies</w:t>
      </w:r>
      <w:r>
        <w:rPr>
          <w:rFonts w:cs="Times New Roman"/>
          <w:color w:val="000000"/>
        </w:rPr>
        <w:t xml:space="preserve"> to communicate</w:t>
      </w:r>
      <w:r w:rsidR="008448AD">
        <w:rPr>
          <w:rFonts w:cs="Times New Roman"/>
          <w:color w:val="000000"/>
        </w:rPr>
        <w:t xml:space="preserve"> orally and in writing</w:t>
      </w:r>
      <w:r>
        <w:rPr>
          <w:rFonts w:cs="Times New Roman"/>
          <w:color w:val="000000"/>
        </w:rPr>
        <w:t>, to reason ethically, and to analyze complex social phenomena.</w:t>
      </w:r>
    </w:p>
    <w:p w14:paraId="6A33C834" w14:textId="20156EEC" w:rsidR="001F415B" w:rsidRPr="00C66580" w:rsidRDefault="00E31327" w:rsidP="00007C2D">
      <w:r w:rsidRPr="00C66580">
        <w:t xml:space="preserve">  </w:t>
      </w:r>
    </w:p>
    <w:p w14:paraId="07D3FA3E" w14:textId="77777777" w:rsidR="001F415B" w:rsidRPr="00C66580" w:rsidRDefault="001F415B" w:rsidP="00007C2D">
      <w:pPr>
        <w:rPr>
          <w:b/>
        </w:rPr>
      </w:pPr>
    </w:p>
    <w:p w14:paraId="65065081" w14:textId="77777777" w:rsidR="00007C2D" w:rsidRPr="00C66580" w:rsidRDefault="00007C2D" w:rsidP="00007C2D">
      <w:r w:rsidRPr="00C66580">
        <w:rPr>
          <w:b/>
        </w:rPr>
        <w:t>Course Goals</w:t>
      </w:r>
      <w:r w:rsidRPr="00C66580">
        <w:t>:</w:t>
      </w:r>
    </w:p>
    <w:p w14:paraId="32E45C0C" w14:textId="2CDD1979" w:rsidR="00E31327" w:rsidRPr="00C66580" w:rsidRDefault="00007C2D" w:rsidP="00E31327">
      <w:pPr>
        <w:ind w:firstLine="720"/>
        <w:rPr>
          <w:color w:val="000000"/>
        </w:rPr>
      </w:pPr>
      <w:r w:rsidRPr="00C66580">
        <w:rPr>
          <w:color w:val="000000"/>
        </w:rPr>
        <w:t>In this class students will:</w:t>
      </w:r>
    </w:p>
    <w:p w14:paraId="41BF8D1B" w14:textId="3676BD84" w:rsidR="00E31327" w:rsidRDefault="00E27AFD" w:rsidP="00007C2D">
      <w:pPr>
        <w:numPr>
          <w:ilvl w:val="0"/>
          <w:numId w:val="17"/>
        </w:numPr>
        <w:rPr>
          <w:rFonts w:ascii="Cambria" w:hAnsi="Cambria"/>
        </w:rPr>
      </w:pPr>
      <w:r>
        <w:rPr>
          <w:rFonts w:ascii="Cambria" w:hAnsi="Cambria"/>
        </w:rPr>
        <w:t>Distinguish between conscious acts of discrimination and systemic racism.</w:t>
      </w:r>
      <w:r w:rsidR="00473BA1">
        <w:rPr>
          <w:rFonts w:ascii="Cambria" w:hAnsi="Cambria"/>
        </w:rPr>
        <w:t xml:space="preserve"> </w:t>
      </w:r>
    </w:p>
    <w:p w14:paraId="04513F2F" w14:textId="62305CCC" w:rsidR="00E27AFD" w:rsidRDefault="00E27AFD" w:rsidP="00007C2D">
      <w:pPr>
        <w:numPr>
          <w:ilvl w:val="0"/>
          <w:numId w:val="17"/>
        </w:numPr>
        <w:rPr>
          <w:rFonts w:ascii="Cambria" w:hAnsi="Cambria"/>
        </w:rPr>
      </w:pPr>
      <w:r>
        <w:rPr>
          <w:rFonts w:ascii="Cambria" w:hAnsi="Cambria"/>
        </w:rPr>
        <w:t>Understand the concepts of white privilege and fragility</w:t>
      </w:r>
      <w:r w:rsidR="008448AD">
        <w:rPr>
          <w:rFonts w:ascii="Cambria" w:hAnsi="Cambria"/>
        </w:rPr>
        <w:t>.</w:t>
      </w:r>
    </w:p>
    <w:p w14:paraId="3BF19377" w14:textId="7464DD91" w:rsidR="00E27AFD" w:rsidRDefault="008448AD" w:rsidP="00007C2D">
      <w:pPr>
        <w:numPr>
          <w:ilvl w:val="0"/>
          <w:numId w:val="17"/>
        </w:numPr>
        <w:rPr>
          <w:rFonts w:ascii="Cambria" w:hAnsi="Cambria"/>
        </w:rPr>
      </w:pPr>
      <w:r>
        <w:rPr>
          <w:rFonts w:ascii="Cambria" w:hAnsi="Cambria"/>
        </w:rPr>
        <w:t>Understand black and white identity formation.</w:t>
      </w:r>
    </w:p>
    <w:p w14:paraId="17E41AAC" w14:textId="58D0E3A6" w:rsidR="00007C2D" w:rsidRDefault="008448AD" w:rsidP="00007C2D">
      <w:pPr>
        <w:numPr>
          <w:ilvl w:val="0"/>
          <w:numId w:val="17"/>
        </w:numPr>
        <w:rPr>
          <w:rFonts w:ascii="Cambria" w:hAnsi="Cambria"/>
        </w:rPr>
      </w:pPr>
      <w:r>
        <w:rPr>
          <w:rFonts w:ascii="Cambria" w:hAnsi="Cambria"/>
        </w:rPr>
        <w:t>Recognize the violence that underpins racism and white privilege.</w:t>
      </w:r>
    </w:p>
    <w:p w14:paraId="4652DC4E" w14:textId="73DA732D" w:rsidR="008448AD" w:rsidRPr="00D20E0F" w:rsidRDefault="008448AD" w:rsidP="00007C2D">
      <w:pPr>
        <w:numPr>
          <w:ilvl w:val="0"/>
          <w:numId w:val="17"/>
        </w:numPr>
        <w:rPr>
          <w:rFonts w:ascii="Cambria" w:hAnsi="Cambria"/>
        </w:rPr>
      </w:pPr>
      <w:r>
        <w:rPr>
          <w:rFonts w:ascii="Cambria" w:hAnsi="Cambria"/>
        </w:rPr>
        <w:t>Construct and direct a project that addresses racism in our college community.</w:t>
      </w:r>
    </w:p>
    <w:p w14:paraId="24DFE72B" w14:textId="77777777" w:rsidR="00007C2D" w:rsidRPr="00D20E0F" w:rsidRDefault="00007C2D" w:rsidP="00007C2D">
      <w:pPr>
        <w:numPr>
          <w:ilvl w:val="0"/>
          <w:numId w:val="17"/>
        </w:numPr>
        <w:rPr>
          <w:rFonts w:ascii="Cambria" w:hAnsi="Cambria"/>
        </w:rPr>
      </w:pPr>
      <w:r w:rsidRPr="00D20E0F">
        <w:rPr>
          <w:rFonts w:ascii="Cambria" w:hAnsi="Cambria"/>
        </w:rPr>
        <w:t>Learn the basics of library research through an annotated Bibliography.</w:t>
      </w:r>
      <w:r>
        <w:rPr>
          <w:rFonts w:ascii="Cambria" w:hAnsi="Cambria"/>
        </w:rPr>
        <w:t xml:space="preserve"> (Information Technology)</w:t>
      </w:r>
    </w:p>
    <w:p w14:paraId="2F92FA6E" w14:textId="77777777" w:rsidR="00007C2D" w:rsidRPr="00D20E0F" w:rsidRDefault="00007C2D" w:rsidP="00007C2D">
      <w:pPr>
        <w:numPr>
          <w:ilvl w:val="0"/>
          <w:numId w:val="17"/>
        </w:numPr>
        <w:rPr>
          <w:rFonts w:ascii="Cambria" w:hAnsi="Cambria"/>
        </w:rPr>
      </w:pPr>
      <w:r w:rsidRPr="00D20E0F">
        <w:rPr>
          <w:rFonts w:ascii="Cambria" w:hAnsi="Cambria"/>
        </w:rPr>
        <w:t>Learn and practice basic presentation skills. (O</w:t>
      </w:r>
      <w:r>
        <w:rPr>
          <w:rFonts w:ascii="Cambria" w:hAnsi="Cambria"/>
        </w:rPr>
        <w:t>ral Communication</w:t>
      </w:r>
      <w:r w:rsidRPr="00D20E0F">
        <w:rPr>
          <w:rFonts w:ascii="Cambria" w:hAnsi="Cambria"/>
        </w:rPr>
        <w:t>)</w:t>
      </w:r>
    </w:p>
    <w:p w14:paraId="349E14EB" w14:textId="77777777" w:rsidR="00007C2D" w:rsidRDefault="00007C2D" w:rsidP="00007C2D">
      <w:pPr>
        <w:numPr>
          <w:ilvl w:val="0"/>
          <w:numId w:val="17"/>
        </w:numPr>
        <w:rPr>
          <w:rFonts w:ascii="Cambria" w:hAnsi="Cambria"/>
        </w:rPr>
      </w:pPr>
      <w:r w:rsidRPr="00D20E0F">
        <w:rPr>
          <w:rFonts w:ascii="Cambria" w:hAnsi="Cambria"/>
        </w:rPr>
        <w:t>Reflect on their first semester of college, and set learning goals for their futures.</w:t>
      </w:r>
    </w:p>
    <w:p w14:paraId="2F9555BC" w14:textId="77777777" w:rsidR="00007C2D" w:rsidRPr="00D20E0F" w:rsidRDefault="00007C2D" w:rsidP="00007C2D">
      <w:pPr>
        <w:rPr>
          <w:rFonts w:ascii="Cambria" w:hAnsi="Cambria"/>
        </w:rPr>
      </w:pPr>
    </w:p>
    <w:p w14:paraId="0F06E963" w14:textId="77777777" w:rsidR="00007C2D" w:rsidRPr="00D20E0F" w:rsidRDefault="00007C2D" w:rsidP="00007C2D">
      <w:pPr>
        <w:rPr>
          <w:rFonts w:ascii="Cambria" w:hAnsi="Cambria"/>
          <w:b/>
        </w:rPr>
      </w:pPr>
      <w:r w:rsidRPr="00D20E0F">
        <w:rPr>
          <w:rFonts w:ascii="Cambria" w:hAnsi="Cambria"/>
          <w:b/>
        </w:rPr>
        <w:t>Required Texts:</w:t>
      </w:r>
    </w:p>
    <w:p w14:paraId="3953C0E3" w14:textId="77777777" w:rsidR="008448AD" w:rsidRDefault="008448AD" w:rsidP="00007C2D">
      <w:pPr>
        <w:rPr>
          <w:rFonts w:ascii="Cambria" w:hAnsi="Cambria"/>
          <w:i/>
        </w:rPr>
      </w:pPr>
      <w:r>
        <w:rPr>
          <w:rFonts w:ascii="Cambria" w:hAnsi="Cambria"/>
        </w:rPr>
        <w:t>Beverly Daniel Tatum, “</w:t>
      </w:r>
      <w:r>
        <w:rPr>
          <w:rFonts w:ascii="Cambria" w:hAnsi="Cambria"/>
          <w:i/>
        </w:rPr>
        <w:t xml:space="preserve">Why Are All the Black Kids Sitting Together in the Cafetiera?” And Other Conversations About Race.  </w:t>
      </w:r>
    </w:p>
    <w:p w14:paraId="6B569E7B" w14:textId="1E817332" w:rsidR="001F415B" w:rsidRPr="008448AD" w:rsidRDefault="008448AD" w:rsidP="00007C2D">
      <w:pPr>
        <w:rPr>
          <w:rFonts w:ascii="Cambria" w:hAnsi="Cambria"/>
          <w:i/>
        </w:rPr>
      </w:pPr>
      <w:r>
        <w:rPr>
          <w:rFonts w:ascii="Cambria" w:hAnsi="Cambria"/>
        </w:rPr>
        <w:t xml:space="preserve">Tanner Colby, </w:t>
      </w:r>
      <w:r>
        <w:rPr>
          <w:rFonts w:ascii="Cambria" w:hAnsi="Cambria"/>
          <w:i/>
        </w:rPr>
        <w:t>Some of My Best Friends Are Black.</w:t>
      </w:r>
    </w:p>
    <w:p w14:paraId="24E98F4D" w14:textId="3D0B4518" w:rsidR="00007C2D" w:rsidRPr="00D20E0F" w:rsidRDefault="00EC0D2A" w:rsidP="00007C2D">
      <w:pPr>
        <w:rPr>
          <w:rFonts w:ascii="Cambria" w:hAnsi="Cambria"/>
        </w:rPr>
      </w:pPr>
      <w:r>
        <w:rPr>
          <w:rFonts w:ascii="Cambria" w:hAnsi="Cambria"/>
        </w:rPr>
        <w:t>S</w:t>
      </w:r>
      <w:r w:rsidR="00007C2D" w:rsidRPr="00D20E0F">
        <w:rPr>
          <w:rFonts w:ascii="Cambria" w:hAnsi="Cambria"/>
        </w:rPr>
        <w:t>elected online readings.</w:t>
      </w:r>
    </w:p>
    <w:p w14:paraId="2F2B33F9" w14:textId="77777777" w:rsidR="00007C2D" w:rsidRDefault="00007C2D" w:rsidP="00007C2D"/>
    <w:p w14:paraId="76C778B0" w14:textId="77777777" w:rsidR="004F3CC3" w:rsidRDefault="004F3CC3" w:rsidP="00007C2D">
      <w:pPr>
        <w:rPr>
          <w:rFonts w:ascii="Cambria" w:hAnsi="Cambria"/>
          <w:b/>
        </w:rPr>
      </w:pPr>
    </w:p>
    <w:p w14:paraId="672D03BA" w14:textId="77777777" w:rsidR="008448AD" w:rsidRDefault="008448AD" w:rsidP="00007C2D">
      <w:pPr>
        <w:rPr>
          <w:rFonts w:ascii="Cambria" w:hAnsi="Cambria"/>
          <w:b/>
        </w:rPr>
      </w:pPr>
    </w:p>
    <w:p w14:paraId="2775975F" w14:textId="77777777" w:rsidR="00007C2D" w:rsidRDefault="00007C2D" w:rsidP="00007C2D">
      <w:pPr>
        <w:rPr>
          <w:rFonts w:ascii="Cambria" w:hAnsi="Cambria"/>
          <w:b/>
        </w:rPr>
      </w:pPr>
      <w:r w:rsidRPr="00D20E0F">
        <w:rPr>
          <w:rFonts w:ascii="Cambria" w:hAnsi="Cambria"/>
          <w:b/>
        </w:rPr>
        <w:lastRenderedPageBreak/>
        <w:t>Course Requirements:</w:t>
      </w:r>
    </w:p>
    <w:p w14:paraId="653CEF07" w14:textId="77777777" w:rsidR="00007C2D" w:rsidRPr="00D20E0F" w:rsidRDefault="00007C2D" w:rsidP="00007C2D">
      <w:pPr>
        <w:rPr>
          <w:rFonts w:ascii="Cambria" w:hAnsi="Cambria"/>
          <w:b/>
        </w:rPr>
      </w:pPr>
    </w:p>
    <w:p w14:paraId="6DAABF60" w14:textId="72C1754A" w:rsidR="00007C2D" w:rsidRDefault="008448AD" w:rsidP="00007C2D">
      <w:pPr>
        <w:rPr>
          <w:rFonts w:ascii="Cambria" w:hAnsi="Cambria"/>
          <w:b/>
        </w:rPr>
      </w:pPr>
      <w:r>
        <w:rPr>
          <w:rFonts w:ascii="Cambria" w:hAnsi="Cambria"/>
          <w:b/>
        </w:rPr>
        <w:t>Participation</w:t>
      </w:r>
      <w:r w:rsidR="00007C2D">
        <w:rPr>
          <w:rFonts w:ascii="Cambria" w:hAnsi="Cambria"/>
          <w:b/>
        </w:rPr>
        <w:tab/>
      </w:r>
      <w:r w:rsidR="00007C2D">
        <w:rPr>
          <w:rFonts w:ascii="Cambria" w:hAnsi="Cambria"/>
          <w:b/>
        </w:rPr>
        <w:tab/>
      </w:r>
      <w:r w:rsidR="00007C2D">
        <w:rPr>
          <w:rFonts w:ascii="Cambria" w:hAnsi="Cambria"/>
          <w:b/>
        </w:rPr>
        <w:tab/>
      </w:r>
      <w:r>
        <w:rPr>
          <w:rFonts w:ascii="Cambria" w:hAnsi="Cambria"/>
          <w:b/>
        </w:rPr>
        <w:t>5</w:t>
      </w:r>
      <w:r w:rsidR="00007C2D">
        <w:rPr>
          <w:rFonts w:ascii="Cambria" w:hAnsi="Cambria"/>
          <w:b/>
        </w:rPr>
        <w:t>%</w:t>
      </w:r>
    </w:p>
    <w:p w14:paraId="4A7CABED" w14:textId="3A2DA79B" w:rsidR="00007C2D" w:rsidRPr="00D20E0F" w:rsidRDefault="008448AD" w:rsidP="00007C2D">
      <w:pPr>
        <w:rPr>
          <w:rFonts w:ascii="Cambria" w:hAnsi="Cambria"/>
          <w:b/>
        </w:rPr>
      </w:pPr>
      <w:r>
        <w:rPr>
          <w:rFonts w:ascii="Cambria" w:hAnsi="Cambria"/>
          <w:b/>
        </w:rPr>
        <w:t>Pop presentations</w:t>
      </w:r>
      <w:r>
        <w:rPr>
          <w:rFonts w:ascii="Cambria" w:hAnsi="Cambria"/>
          <w:b/>
        </w:rPr>
        <w:tab/>
      </w:r>
      <w:r>
        <w:rPr>
          <w:rFonts w:ascii="Cambria" w:hAnsi="Cambria"/>
          <w:b/>
        </w:rPr>
        <w:tab/>
      </w:r>
      <w:r>
        <w:rPr>
          <w:rFonts w:ascii="Cambria" w:hAnsi="Cambria"/>
          <w:b/>
        </w:rPr>
        <w:tab/>
        <w:t>10%</w:t>
      </w:r>
      <w:r w:rsidR="00007C2D">
        <w:rPr>
          <w:rFonts w:ascii="Cambria" w:hAnsi="Cambria"/>
          <w:b/>
        </w:rPr>
        <w:tab/>
      </w:r>
      <w:r w:rsidR="00007C2D" w:rsidRPr="00D20E0F">
        <w:rPr>
          <w:rFonts w:ascii="Cambria" w:hAnsi="Cambria"/>
          <w:b/>
        </w:rPr>
        <w:tab/>
      </w:r>
      <w:r w:rsidR="00007C2D" w:rsidRPr="00D20E0F">
        <w:rPr>
          <w:rFonts w:ascii="Cambria" w:hAnsi="Cambria"/>
          <w:b/>
        </w:rPr>
        <w:tab/>
      </w:r>
      <w:r w:rsidR="00007C2D" w:rsidRPr="00D20E0F">
        <w:rPr>
          <w:rFonts w:ascii="Cambria" w:hAnsi="Cambria"/>
          <w:b/>
        </w:rPr>
        <w:tab/>
      </w:r>
    </w:p>
    <w:p w14:paraId="2BDC8C39" w14:textId="3C2C6AC4" w:rsidR="00007C2D" w:rsidRPr="00D20E0F" w:rsidRDefault="00007C2D" w:rsidP="00007C2D">
      <w:pPr>
        <w:rPr>
          <w:rFonts w:ascii="Cambria" w:hAnsi="Cambria"/>
          <w:b/>
        </w:rPr>
      </w:pPr>
      <w:r w:rsidRPr="00D20E0F">
        <w:rPr>
          <w:rFonts w:ascii="Cambria" w:hAnsi="Cambria"/>
          <w:b/>
        </w:rPr>
        <w:t>Annotated Bibliography</w:t>
      </w:r>
      <w:r w:rsidRPr="00D20E0F">
        <w:rPr>
          <w:rFonts w:ascii="Cambria" w:hAnsi="Cambria"/>
          <w:b/>
        </w:rPr>
        <w:tab/>
      </w:r>
      <w:r w:rsidRPr="00D20E0F">
        <w:rPr>
          <w:rFonts w:ascii="Cambria" w:hAnsi="Cambria"/>
          <w:b/>
        </w:rPr>
        <w:tab/>
      </w:r>
      <w:r w:rsidR="008448AD">
        <w:rPr>
          <w:rFonts w:ascii="Cambria" w:hAnsi="Cambria"/>
          <w:b/>
        </w:rPr>
        <w:t>10</w:t>
      </w:r>
      <w:r w:rsidRPr="00D20E0F">
        <w:rPr>
          <w:rFonts w:ascii="Cambria" w:hAnsi="Cambria"/>
          <w:b/>
        </w:rPr>
        <w:t>%</w:t>
      </w:r>
      <w:r w:rsidR="00ED2766">
        <w:rPr>
          <w:rFonts w:ascii="Cambria" w:hAnsi="Cambria"/>
          <w:b/>
        </w:rPr>
        <w:t xml:space="preserve">  (Due Oct. 9)</w:t>
      </w:r>
    </w:p>
    <w:p w14:paraId="4DB715A7" w14:textId="72727AFD" w:rsidR="00007C2D" w:rsidRPr="00D20E0F" w:rsidRDefault="008448AD" w:rsidP="00007C2D">
      <w:pPr>
        <w:rPr>
          <w:rFonts w:ascii="Cambria" w:hAnsi="Cambria"/>
          <w:b/>
        </w:rPr>
      </w:pPr>
      <w:r>
        <w:rPr>
          <w:rFonts w:ascii="Cambria" w:hAnsi="Cambria"/>
          <w:b/>
        </w:rPr>
        <w:t>Racism</w:t>
      </w:r>
      <w:r w:rsidR="00007C2D">
        <w:rPr>
          <w:rFonts w:ascii="Cambria" w:hAnsi="Cambria"/>
          <w:b/>
        </w:rPr>
        <w:t xml:space="preserve"> Project</w:t>
      </w:r>
      <w:r w:rsidR="00007C2D">
        <w:rPr>
          <w:rFonts w:ascii="Cambria" w:hAnsi="Cambria"/>
          <w:b/>
        </w:rPr>
        <w:tab/>
      </w:r>
      <w:r w:rsidR="00007C2D">
        <w:rPr>
          <w:rFonts w:ascii="Cambria" w:hAnsi="Cambria"/>
          <w:b/>
        </w:rPr>
        <w:tab/>
      </w:r>
      <w:r>
        <w:rPr>
          <w:rFonts w:ascii="Cambria" w:hAnsi="Cambria"/>
          <w:b/>
        </w:rPr>
        <w:t xml:space="preserve">              50</w:t>
      </w:r>
      <w:r w:rsidR="00007C2D" w:rsidRPr="00D20E0F">
        <w:rPr>
          <w:rFonts w:ascii="Cambria" w:hAnsi="Cambria"/>
          <w:b/>
        </w:rPr>
        <w:t>%</w:t>
      </w:r>
    </w:p>
    <w:p w14:paraId="70D9301A" w14:textId="70A96658" w:rsidR="00007C2D" w:rsidRDefault="00007C2D" w:rsidP="00007C2D">
      <w:pPr>
        <w:rPr>
          <w:rFonts w:ascii="Cambria" w:hAnsi="Cambria"/>
          <w:b/>
        </w:rPr>
      </w:pPr>
      <w:r w:rsidRPr="00D20E0F">
        <w:rPr>
          <w:rFonts w:ascii="Cambria" w:hAnsi="Cambria"/>
          <w:b/>
        </w:rPr>
        <w:t>Lifelong Learning Plan</w:t>
      </w:r>
      <w:r w:rsidRPr="00D20E0F">
        <w:rPr>
          <w:rFonts w:ascii="Cambria" w:hAnsi="Cambria"/>
          <w:b/>
        </w:rPr>
        <w:tab/>
      </w:r>
      <w:r w:rsidRPr="00D20E0F">
        <w:rPr>
          <w:rFonts w:ascii="Cambria" w:hAnsi="Cambria"/>
          <w:b/>
        </w:rPr>
        <w:tab/>
        <w:t>5%</w:t>
      </w:r>
    </w:p>
    <w:p w14:paraId="59D4D10A" w14:textId="027AB4F7" w:rsidR="001E25D7" w:rsidRPr="001E25D7" w:rsidRDefault="008448AD" w:rsidP="001E25D7">
      <w:pPr>
        <w:pStyle w:val="BodyText"/>
        <w:rPr>
          <w:rFonts w:ascii="Cambria" w:hAnsi="Cambria"/>
          <w:i w:val="0"/>
        </w:rPr>
      </w:pPr>
      <w:r w:rsidRPr="008448AD">
        <w:rPr>
          <w:rFonts w:ascii="Cambria" w:hAnsi="Cambria"/>
          <w:i w:val="0"/>
        </w:rPr>
        <w:t>Papers</w:t>
      </w:r>
      <w:r w:rsidRPr="008448AD">
        <w:rPr>
          <w:rFonts w:ascii="Cambria" w:hAnsi="Cambria"/>
          <w:i w:val="0"/>
        </w:rPr>
        <w:tab/>
      </w:r>
      <w:r w:rsidRPr="008448AD">
        <w:rPr>
          <w:rFonts w:ascii="Cambria" w:hAnsi="Cambria"/>
          <w:i w:val="0"/>
        </w:rPr>
        <w:tab/>
      </w:r>
      <w:r w:rsidRPr="008448AD">
        <w:rPr>
          <w:rFonts w:ascii="Cambria" w:hAnsi="Cambria"/>
          <w:i w:val="0"/>
        </w:rPr>
        <w:tab/>
      </w:r>
      <w:r>
        <w:rPr>
          <w:rFonts w:ascii="Cambria" w:hAnsi="Cambria"/>
          <w:i w:val="0"/>
        </w:rPr>
        <w:tab/>
      </w:r>
      <w:r w:rsidRPr="008448AD">
        <w:rPr>
          <w:rFonts w:ascii="Cambria" w:hAnsi="Cambria"/>
          <w:i w:val="0"/>
        </w:rPr>
        <w:t>20%</w:t>
      </w:r>
      <w:r w:rsidR="00ED2766">
        <w:rPr>
          <w:rFonts w:ascii="Cambria" w:hAnsi="Cambria"/>
          <w:i w:val="0"/>
        </w:rPr>
        <w:t xml:space="preserve"> (Due Sept. 18, Oct. 30, Nov. 20) </w:t>
      </w:r>
    </w:p>
    <w:p w14:paraId="54645C6D" w14:textId="77777777" w:rsidR="001E25D7" w:rsidRDefault="001E25D7" w:rsidP="005151B0">
      <w:pPr>
        <w:widowControl w:val="0"/>
        <w:autoSpaceDE w:val="0"/>
        <w:autoSpaceDN w:val="0"/>
        <w:adjustRightInd w:val="0"/>
        <w:rPr>
          <w:rFonts w:ascii="Cambria" w:hAnsi="Cambria"/>
          <w:b/>
        </w:rPr>
      </w:pPr>
    </w:p>
    <w:p w14:paraId="38D089A8" w14:textId="28FC1E88" w:rsidR="001E25D7" w:rsidRPr="001E25D7" w:rsidRDefault="001E25D7" w:rsidP="001E25D7">
      <w:pPr>
        <w:rPr>
          <w:rFonts w:ascii="Cambria" w:hAnsi="Cambria"/>
          <w:b/>
          <w:color w:val="000000"/>
        </w:rPr>
      </w:pPr>
      <w:r>
        <w:rPr>
          <w:rFonts w:ascii="Cambria" w:hAnsi="Cambria"/>
          <w:b/>
          <w:color w:val="000000"/>
        </w:rPr>
        <w:t xml:space="preserve">Reading Assignments:  </w:t>
      </w:r>
      <w:r w:rsidRPr="001E25D7">
        <w:rPr>
          <w:rFonts w:ascii="Cambria" w:hAnsi="Cambria"/>
          <w:color w:val="000000"/>
        </w:rPr>
        <w:t>Daily reading</w:t>
      </w:r>
      <w:r>
        <w:rPr>
          <w:rFonts w:ascii="Cambria" w:hAnsi="Cambria"/>
          <w:b/>
          <w:color w:val="000000"/>
        </w:rPr>
        <w:t xml:space="preserve"> </w:t>
      </w:r>
      <w:r>
        <w:rPr>
          <w:rFonts w:ascii="Cambria" w:hAnsi="Cambria"/>
          <w:color w:val="000000"/>
        </w:rPr>
        <w:t>a</w:t>
      </w:r>
      <w:r w:rsidRPr="001E25D7">
        <w:rPr>
          <w:rFonts w:ascii="Cambria" w:hAnsi="Cambria"/>
          <w:color w:val="000000"/>
        </w:rPr>
        <w:t xml:space="preserve">ssignments will be </w:t>
      </w:r>
      <w:r>
        <w:rPr>
          <w:rFonts w:ascii="Cambria" w:hAnsi="Cambria"/>
          <w:color w:val="000000"/>
        </w:rPr>
        <w:t>given</w:t>
      </w:r>
      <w:r w:rsidRPr="001E25D7">
        <w:rPr>
          <w:rFonts w:ascii="Cambria" w:hAnsi="Cambria"/>
          <w:color w:val="000000"/>
        </w:rPr>
        <w:t xml:space="preserve"> in class.  If you are absent, it is your responsibility to contact one of your classmates (not your Professor!) to get </w:t>
      </w:r>
      <w:r>
        <w:rPr>
          <w:rFonts w:ascii="Cambria" w:hAnsi="Cambria"/>
          <w:color w:val="000000"/>
        </w:rPr>
        <w:t>the</w:t>
      </w:r>
      <w:r w:rsidRPr="001E25D7">
        <w:rPr>
          <w:rFonts w:ascii="Cambria" w:hAnsi="Cambria"/>
          <w:color w:val="000000"/>
        </w:rPr>
        <w:t xml:space="preserve"> assignment.</w:t>
      </w:r>
    </w:p>
    <w:p w14:paraId="333DBBFD" w14:textId="77777777" w:rsidR="001E25D7" w:rsidRDefault="001E25D7" w:rsidP="005151B0">
      <w:pPr>
        <w:widowControl w:val="0"/>
        <w:autoSpaceDE w:val="0"/>
        <w:autoSpaceDN w:val="0"/>
        <w:adjustRightInd w:val="0"/>
        <w:rPr>
          <w:rFonts w:ascii="Cambria" w:hAnsi="Cambria"/>
          <w:b/>
        </w:rPr>
      </w:pPr>
    </w:p>
    <w:p w14:paraId="36785EC7" w14:textId="5535864C" w:rsidR="005151B0" w:rsidRDefault="00007C2D" w:rsidP="005151B0">
      <w:pPr>
        <w:widowControl w:val="0"/>
        <w:autoSpaceDE w:val="0"/>
        <w:autoSpaceDN w:val="0"/>
        <w:adjustRightInd w:val="0"/>
        <w:rPr>
          <w:rFonts w:ascii="Cambria" w:hAnsi="Cambria" w:cs="Cambria"/>
        </w:rPr>
      </w:pPr>
      <w:r w:rsidRPr="00D20E0F">
        <w:rPr>
          <w:rFonts w:ascii="Cambria" w:hAnsi="Cambria"/>
          <w:b/>
        </w:rPr>
        <w:t>Active in-class participation (</w:t>
      </w:r>
      <w:r w:rsidR="005151B0">
        <w:rPr>
          <w:rFonts w:ascii="Cambria" w:hAnsi="Cambria"/>
          <w:b/>
        </w:rPr>
        <w:t>5</w:t>
      </w:r>
      <w:r w:rsidRPr="00D20E0F">
        <w:rPr>
          <w:rFonts w:ascii="Cambria" w:hAnsi="Cambria"/>
          <w:b/>
        </w:rPr>
        <w:t xml:space="preserve">%): </w:t>
      </w:r>
      <w:r w:rsidR="005151B0">
        <w:rPr>
          <w:rFonts w:ascii="Cambria" w:hAnsi="Cambria" w:cs="Cambria"/>
        </w:rPr>
        <w:t>Informed participation is expected. You should be physically and mentally present and engaged in every class!  Your learning process will be helped immensely by participating actively in the course, so don’t be afraid to ask questions, or engage your peers (and me) in discussion. Participation will be assessed on a daily basis.</w:t>
      </w:r>
      <w:r w:rsidR="00CC29BF">
        <w:rPr>
          <w:rFonts w:ascii="Cambria" w:hAnsi="Cambria" w:cs="Cambria"/>
        </w:rPr>
        <w:t xml:space="preserve">  </w:t>
      </w:r>
      <w:r w:rsidR="005151B0">
        <w:rPr>
          <w:rFonts w:ascii="Cambria" w:hAnsi="Cambria" w:cs="Cambria"/>
        </w:rPr>
        <w:t>Non-participation (e.g., sleeping, eating your lunch, staring off in the distance for extended periods of time, disruptive behavior and so forth) will negatively impact your course grade.</w:t>
      </w:r>
    </w:p>
    <w:p w14:paraId="5C77D83E" w14:textId="77777777" w:rsidR="001F415B" w:rsidRDefault="001F415B" w:rsidP="005151B0">
      <w:pPr>
        <w:widowControl w:val="0"/>
        <w:autoSpaceDE w:val="0"/>
        <w:autoSpaceDN w:val="0"/>
        <w:adjustRightInd w:val="0"/>
        <w:rPr>
          <w:rFonts w:ascii="Cambria" w:hAnsi="Cambria" w:cs="Cambria"/>
        </w:rPr>
      </w:pPr>
    </w:p>
    <w:p w14:paraId="5919291D" w14:textId="79B190F6" w:rsidR="008448AD" w:rsidRDefault="008448AD" w:rsidP="008448AD">
      <w:r>
        <w:rPr>
          <w:b/>
        </w:rPr>
        <w:t>Pop Presentations</w:t>
      </w:r>
      <w:r w:rsidRPr="009C2383">
        <w:rPr>
          <w:b/>
        </w:rPr>
        <w:t xml:space="preserve"> (</w:t>
      </w:r>
      <w:r>
        <w:rPr>
          <w:b/>
        </w:rPr>
        <w:t>10</w:t>
      </w:r>
      <w:r w:rsidRPr="009C2383">
        <w:rPr>
          <w:b/>
        </w:rPr>
        <w:t>%</w:t>
      </w:r>
      <w:r>
        <w:rPr>
          <w:b/>
        </w:rPr>
        <w:t xml:space="preserve"> of Final Course Grade</w:t>
      </w:r>
      <w:r w:rsidRPr="009C2383">
        <w:rPr>
          <w:b/>
        </w:rPr>
        <w:t>)</w:t>
      </w:r>
      <w:r w:rsidRPr="009C2383">
        <w:tab/>
        <w:t xml:space="preserve">     </w:t>
      </w:r>
    </w:p>
    <w:p w14:paraId="354B1BB9" w14:textId="6B2C0E49" w:rsidR="008448AD" w:rsidRDefault="008448AD" w:rsidP="008448AD">
      <w:r>
        <w:t xml:space="preserve">Two or three times during the semester you will be called upon to give a 7-10 minute presentation on the reading for the day.  When I call on you for your presentation, you will be expected to summarize the main points of the reading, generate discussion, raise some questions, state your own opinion, explain why you think the reading is relevant (or not, as the case may be), bring in what you know from other classes, etc. You are not required to do each of these things, and you—like I—should expect that your peers have done the reading and do not need to have everything explained to them.  This is your chance to hone your analytical reading skills (close reading requires taking notes, reflecting, etc.) and to steer the conversation in a direction you find interesting.  Each student will have at least two opportunities to present to the class.  </w:t>
      </w:r>
    </w:p>
    <w:p w14:paraId="1D73480C" w14:textId="77777777" w:rsidR="008448AD" w:rsidRDefault="008448AD" w:rsidP="008448AD"/>
    <w:p w14:paraId="5218AAEA" w14:textId="6A9FC4E8" w:rsidR="00823DC5" w:rsidRDefault="008448AD" w:rsidP="008448AD">
      <w:r w:rsidRPr="009F2B58">
        <w:t>The grade for these “pop presentations” will be A, C, or F: If you’ve clearly done the reading and put thought into your presentation, you will receive an A.  If you’ve done the reading but your presentation is somehow lacking, you will receive a C.  If you clearly haven’t done the reading, you will receive an F.</w:t>
      </w:r>
    </w:p>
    <w:p w14:paraId="0E51DC3D" w14:textId="77777777" w:rsidR="008448AD" w:rsidRDefault="008448AD" w:rsidP="008448AD">
      <w:pPr>
        <w:rPr>
          <w:rFonts w:ascii="Cambria" w:hAnsi="Cambria"/>
          <w:b/>
          <w:color w:val="000000"/>
        </w:rPr>
      </w:pPr>
    </w:p>
    <w:p w14:paraId="213F8307" w14:textId="2563B50F" w:rsidR="00007C2D" w:rsidRPr="00D20E0F" w:rsidRDefault="00007C2D" w:rsidP="00007C2D">
      <w:pPr>
        <w:rPr>
          <w:rFonts w:ascii="Cambria" w:hAnsi="Cambria"/>
          <w:color w:val="000000"/>
        </w:rPr>
      </w:pPr>
      <w:r w:rsidRPr="00D20E0F">
        <w:rPr>
          <w:rFonts w:ascii="Cambria" w:hAnsi="Cambria"/>
          <w:b/>
          <w:color w:val="000000"/>
        </w:rPr>
        <w:t>Annotated Bibliography (1</w:t>
      </w:r>
      <w:r w:rsidR="008448AD">
        <w:rPr>
          <w:rFonts w:ascii="Cambria" w:hAnsi="Cambria"/>
          <w:b/>
          <w:color w:val="000000"/>
        </w:rPr>
        <w:t>0</w:t>
      </w:r>
      <w:r w:rsidRPr="00D20E0F">
        <w:rPr>
          <w:rFonts w:ascii="Cambria" w:hAnsi="Cambria"/>
          <w:b/>
          <w:color w:val="000000"/>
        </w:rPr>
        <w:t>%)</w:t>
      </w:r>
      <w:r w:rsidR="006D6010">
        <w:rPr>
          <w:rFonts w:ascii="Cambria" w:hAnsi="Cambria"/>
          <w:color w:val="000000"/>
        </w:rPr>
        <w:t>:</w:t>
      </w:r>
      <w:r w:rsidRPr="00D20E0F">
        <w:rPr>
          <w:rFonts w:ascii="Cambria" w:hAnsi="Cambria"/>
          <w:color w:val="000000"/>
        </w:rPr>
        <w:t xml:space="preserve"> To </w:t>
      </w:r>
      <w:r w:rsidR="00ED2766">
        <w:rPr>
          <w:rFonts w:ascii="Cambria" w:hAnsi="Cambria"/>
          <w:color w:val="000000"/>
        </w:rPr>
        <w:t>help you get acquainted with the E&amp;H library system and college-</w:t>
      </w:r>
      <w:r w:rsidRPr="00D20E0F">
        <w:rPr>
          <w:rFonts w:ascii="Cambria" w:hAnsi="Cambria"/>
          <w:color w:val="000000"/>
        </w:rPr>
        <w:t xml:space="preserve">level research, you will create an annotated bibliography.  </w:t>
      </w:r>
      <w:r w:rsidR="00823DC5">
        <w:rPr>
          <w:rFonts w:ascii="Cambria" w:hAnsi="Cambria"/>
          <w:color w:val="000000"/>
        </w:rPr>
        <w:t>This assignment will be due by 5pm on 10/</w:t>
      </w:r>
      <w:r w:rsidR="00ED2766">
        <w:rPr>
          <w:rFonts w:ascii="Cambria" w:hAnsi="Cambria"/>
          <w:color w:val="000000"/>
        </w:rPr>
        <w:t>9</w:t>
      </w:r>
      <w:r w:rsidR="00823DC5">
        <w:rPr>
          <w:rFonts w:ascii="Cambria" w:hAnsi="Cambria"/>
          <w:color w:val="000000"/>
        </w:rPr>
        <w:t xml:space="preserve">.  </w:t>
      </w:r>
      <w:r w:rsidRPr="00D20E0F">
        <w:rPr>
          <w:rFonts w:ascii="Cambria" w:hAnsi="Cambria"/>
          <w:color w:val="000000"/>
        </w:rPr>
        <w:t xml:space="preserve">Details will be distributed in class. </w:t>
      </w:r>
    </w:p>
    <w:p w14:paraId="1C926482" w14:textId="77777777" w:rsidR="00007C2D" w:rsidRPr="00D20E0F" w:rsidRDefault="00007C2D" w:rsidP="00007C2D">
      <w:pPr>
        <w:rPr>
          <w:rFonts w:ascii="Cambria" w:hAnsi="Cambria"/>
          <w:color w:val="000000"/>
        </w:rPr>
      </w:pPr>
    </w:p>
    <w:p w14:paraId="5907CB33" w14:textId="379EB9CE" w:rsidR="00007C2D" w:rsidRDefault="00ED2766" w:rsidP="00007C2D">
      <w:pPr>
        <w:rPr>
          <w:rFonts w:ascii="Cambria" w:hAnsi="Cambria"/>
          <w:color w:val="000000"/>
        </w:rPr>
      </w:pPr>
      <w:r w:rsidRPr="00ED2766">
        <w:rPr>
          <w:rFonts w:ascii="Cambria" w:hAnsi="Cambria"/>
          <w:b/>
          <w:color w:val="000000"/>
        </w:rPr>
        <w:t>Racism Project (50%)</w:t>
      </w:r>
      <w:r>
        <w:rPr>
          <w:rFonts w:ascii="Cambria" w:hAnsi="Cambria"/>
          <w:color w:val="000000"/>
        </w:rPr>
        <w:t>: See attached PBL Packet.</w:t>
      </w:r>
    </w:p>
    <w:p w14:paraId="19049369" w14:textId="77777777" w:rsidR="00007C2D" w:rsidRPr="00D20E0F" w:rsidRDefault="00007C2D" w:rsidP="00007C2D">
      <w:pPr>
        <w:rPr>
          <w:rFonts w:ascii="Cambria" w:hAnsi="Cambria"/>
          <w:color w:val="000000"/>
        </w:rPr>
      </w:pPr>
    </w:p>
    <w:p w14:paraId="6061670F" w14:textId="7685D54F" w:rsidR="00007C2D" w:rsidRDefault="006D6010" w:rsidP="00007C2D">
      <w:pPr>
        <w:rPr>
          <w:rFonts w:ascii="Cambria" w:hAnsi="Cambria"/>
          <w:color w:val="000000"/>
        </w:rPr>
      </w:pPr>
      <w:r>
        <w:rPr>
          <w:rFonts w:ascii="Cambria" w:hAnsi="Cambria"/>
          <w:b/>
          <w:color w:val="000000"/>
        </w:rPr>
        <w:t>Lifelong Learning Plan (5%):</w:t>
      </w:r>
      <w:r w:rsidR="00007C2D" w:rsidRPr="00D20E0F">
        <w:rPr>
          <w:rFonts w:ascii="Cambria" w:hAnsi="Cambria"/>
          <w:b/>
          <w:color w:val="000000"/>
        </w:rPr>
        <w:t xml:space="preserve"> </w:t>
      </w:r>
      <w:r w:rsidR="00007C2D" w:rsidRPr="00D20E0F">
        <w:rPr>
          <w:rFonts w:ascii="Cambria" w:hAnsi="Cambria"/>
          <w:color w:val="000000"/>
        </w:rPr>
        <w:t xml:space="preserve">For this assignment you will write a short paper which reflects on your first semester of college, and your plans for the future.  This assignment will </w:t>
      </w:r>
      <w:r w:rsidR="00823DC5">
        <w:rPr>
          <w:rFonts w:ascii="Cambria" w:hAnsi="Cambria"/>
          <w:color w:val="000000"/>
        </w:rPr>
        <w:t>be due by 5pm on 12/6</w:t>
      </w:r>
      <w:r w:rsidR="00007C2D" w:rsidRPr="00D20E0F">
        <w:rPr>
          <w:rFonts w:ascii="Cambria" w:hAnsi="Cambria"/>
          <w:color w:val="000000"/>
        </w:rPr>
        <w:t>.  More details will be distributed in class.</w:t>
      </w:r>
    </w:p>
    <w:p w14:paraId="142D0048" w14:textId="77777777" w:rsidR="001E25D7" w:rsidRDefault="001E25D7" w:rsidP="00007C2D">
      <w:pPr>
        <w:rPr>
          <w:rFonts w:ascii="Cambria" w:hAnsi="Cambria"/>
          <w:b/>
          <w:color w:val="000000"/>
        </w:rPr>
      </w:pPr>
    </w:p>
    <w:p w14:paraId="1523EB66" w14:textId="5CF70198" w:rsidR="00CC29BF" w:rsidRPr="00ED2766" w:rsidRDefault="00ED2766" w:rsidP="00007C2D">
      <w:pPr>
        <w:rPr>
          <w:rFonts w:ascii="Cambria" w:hAnsi="Cambria"/>
          <w:color w:val="000000"/>
        </w:rPr>
      </w:pPr>
      <w:r w:rsidRPr="00ED2766">
        <w:rPr>
          <w:rFonts w:ascii="Cambria" w:hAnsi="Cambria"/>
          <w:b/>
          <w:color w:val="000000"/>
        </w:rPr>
        <w:t>Papers (20%)</w:t>
      </w:r>
      <w:r>
        <w:rPr>
          <w:rFonts w:ascii="Cambria" w:hAnsi="Cambria"/>
          <w:b/>
          <w:color w:val="000000"/>
        </w:rPr>
        <w:t xml:space="preserve">:  </w:t>
      </w:r>
      <w:r>
        <w:rPr>
          <w:rFonts w:ascii="Cambria" w:hAnsi="Cambria"/>
          <w:color w:val="000000"/>
        </w:rPr>
        <w:t>You will complete three 1,000 word papers.  Paper prompts will be distributed and discussed in class.</w:t>
      </w:r>
    </w:p>
    <w:p w14:paraId="5700295E" w14:textId="77777777" w:rsidR="00ED2766" w:rsidRDefault="00ED2766" w:rsidP="00007C2D">
      <w:pPr>
        <w:rPr>
          <w:rFonts w:ascii="Cambria" w:hAnsi="Cambria"/>
          <w:b/>
          <w:color w:val="000000"/>
        </w:rPr>
      </w:pPr>
    </w:p>
    <w:p w14:paraId="1E0A73E2" w14:textId="120C780D" w:rsidR="00CC29BF" w:rsidRDefault="00CC29BF" w:rsidP="00007C2D">
      <w:pPr>
        <w:rPr>
          <w:rFonts w:ascii="Cambria" w:hAnsi="Cambria"/>
          <w:color w:val="000000"/>
        </w:rPr>
      </w:pPr>
      <w:r w:rsidRPr="00CC29BF">
        <w:rPr>
          <w:rFonts w:ascii="Cambria" w:hAnsi="Cambria"/>
          <w:b/>
          <w:color w:val="000000"/>
        </w:rPr>
        <w:t>Financial Avenue Learning Modules</w:t>
      </w:r>
      <w:r>
        <w:rPr>
          <w:rFonts w:ascii="Cambria" w:hAnsi="Cambria"/>
          <w:color w:val="000000"/>
        </w:rPr>
        <w:t>:  More info in class</w:t>
      </w:r>
    </w:p>
    <w:p w14:paraId="7CAFB682" w14:textId="77777777" w:rsidR="001F415B" w:rsidRDefault="001F415B" w:rsidP="00007C2D">
      <w:pPr>
        <w:rPr>
          <w:rFonts w:ascii="Cambria" w:hAnsi="Cambria"/>
          <w:color w:val="000000"/>
        </w:rPr>
      </w:pPr>
    </w:p>
    <w:p w14:paraId="7BF9A052" w14:textId="328856D0" w:rsidR="001F415B" w:rsidRPr="001F415B" w:rsidRDefault="001F415B" w:rsidP="00007C2D">
      <w:pPr>
        <w:rPr>
          <w:rFonts w:ascii="Cambria" w:hAnsi="Cambria"/>
          <w:b/>
          <w:color w:val="000000"/>
        </w:rPr>
      </w:pPr>
      <w:r w:rsidRPr="001F415B">
        <w:rPr>
          <w:rFonts w:ascii="Cambria" w:hAnsi="Cambria"/>
          <w:b/>
          <w:color w:val="000000"/>
        </w:rPr>
        <w:t>Note: Nearly all of your assignments will be submitted on Moodle.  IT IS YOUR RESPONSIBILITY TO MAKE SURE THEY ARE SUBMITTED ON TIME.  No extensions will be granted for computer errors.</w:t>
      </w:r>
    </w:p>
    <w:p w14:paraId="13BB92E7" w14:textId="77777777" w:rsidR="00007C2D" w:rsidRDefault="00007C2D"/>
    <w:p w14:paraId="25DB9A2D" w14:textId="1EEFE6C4" w:rsidR="005151B0" w:rsidRPr="008C27DD" w:rsidRDefault="00EC0D2A" w:rsidP="005151B0">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r w:rsidR="005151B0">
        <w:rPr>
          <w:rFonts w:ascii="Cambria" w:hAnsi="Cambria" w:cs="Cambria"/>
          <w:b/>
          <w:bCs/>
          <w:sz w:val="23"/>
          <w:szCs w:val="23"/>
        </w:rPr>
        <w:t>:</w:t>
      </w:r>
    </w:p>
    <w:p w14:paraId="74B6658B" w14:textId="77777777" w:rsidR="005151B0" w:rsidRDefault="005151B0" w:rsidP="005151B0">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5151B0" w14:paraId="7DFF7655" w14:textId="77777777" w:rsidTr="005151B0">
        <w:trPr>
          <w:trHeight w:val="350"/>
        </w:trPr>
        <w:tc>
          <w:tcPr>
            <w:tcW w:w="2059" w:type="dxa"/>
          </w:tcPr>
          <w:p w14:paraId="1462845A" w14:textId="77777777" w:rsidR="005151B0" w:rsidRDefault="005151B0" w:rsidP="005151B0">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227C381B" w14:textId="77777777" w:rsidR="005151B0" w:rsidRDefault="005151B0" w:rsidP="005151B0">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12811B42" w14:textId="77777777" w:rsidR="005151B0" w:rsidRPr="00585556" w:rsidRDefault="005151B0" w:rsidP="005151B0">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5151B0" w14:paraId="024ECD6A" w14:textId="77777777" w:rsidTr="005151B0">
        <w:trPr>
          <w:trHeight w:val="632"/>
        </w:trPr>
        <w:tc>
          <w:tcPr>
            <w:tcW w:w="2059" w:type="dxa"/>
          </w:tcPr>
          <w:p w14:paraId="4C6BA665"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58DB52EC"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71090697" w14:textId="7F9D7A5A"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 xml:space="preserve">Exceptional work that shows creativity and careful analysis of material.  A-level work is sophisticated, </w:t>
            </w:r>
            <w:r w:rsidR="00EC0D2A">
              <w:rPr>
                <w:rFonts w:ascii="Cambria" w:hAnsi="Cambria" w:cs="Cambria"/>
                <w:sz w:val="23"/>
                <w:szCs w:val="23"/>
              </w:rPr>
              <w:t>well written</w:t>
            </w:r>
            <w:r>
              <w:rPr>
                <w:rFonts w:ascii="Cambria" w:hAnsi="Cambria" w:cs="Cambria"/>
                <w:sz w:val="23"/>
                <w:szCs w:val="23"/>
              </w:rPr>
              <w:t>, and free from errors in grammar and spelling.</w:t>
            </w:r>
          </w:p>
        </w:tc>
      </w:tr>
      <w:tr w:rsidR="005151B0" w14:paraId="7E46A952" w14:textId="77777777" w:rsidTr="005151B0">
        <w:trPr>
          <w:trHeight w:val="632"/>
        </w:trPr>
        <w:tc>
          <w:tcPr>
            <w:tcW w:w="2059" w:type="dxa"/>
          </w:tcPr>
          <w:p w14:paraId="242B070B"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1B9F8EF"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768F9B5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5151B0" w14:paraId="24D26879" w14:textId="77777777" w:rsidTr="005151B0">
        <w:trPr>
          <w:trHeight w:val="632"/>
        </w:trPr>
        <w:tc>
          <w:tcPr>
            <w:tcW w:w="2059" w:type="dxa"/>
          </w:tcPr>
          <w:p w14:paraId="77DABDD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1DB13E6B"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33B43E9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5151B0" w14:paraId="297BAC14" w14:textId="77777777" w:rsidTr="005151B0">
        <w:trPr>
          <w:trHeight w:val="233"/>
        </w:trPr>
        <w:tc>
          <w:tcPr>
            <w:tcW w:w="2059" w:type="dxa"/>
          </w:tcPr>
          <w:p w14:paraId="36FEAB3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62FB653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616637E8"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612CA26F" w14:textId="77777777" w:rsidTr="005151B0">
        <w:trPr>
          <w:trHeight w:val="215"/>
        </w:trPr>
        <w:tc>
          <w:tcPr>
            <w:tcW w:w="2059" w:type="dxa"/>
          </w:tcPr>
          <w:p w14:paraId="08854B3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CA34F8C"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202FB482"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652F2B4A" w14:textId="77777777" w:rsidTr="005151B0">
        <w:trPr>
          <w:trHeight w:val="632"/>
        </w:trPr>
        <w:tc>
          <w:tcPr>
            <w:tcW w:w="2059" w:type="dxa"/>
          </w:tcPr>
          <w:p w14:paraId="086079E8"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8317D3D"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1D9E83B3"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5151B0" w14:paraId="7CE517E8" w14:textId="77777777" w:rsidTr="005151B0">
        <w:trPr>
          <w:trHeight w:val="296"/>
        </w:trPr>
        <w:tc>
          <w:tcPr>
            <w:tcW w:w="2059" w:type="dxa"/>
          </w:tcPr>
          <w:p w14:paraId="5D9C97BD"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5B76100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5B523C6D"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11BF0915" w14:textId="77777777" w:rsidTr="005151B0">
        <w:trPr>
          <w:trHeight w:val="269"/>
        </w:trPr>
        <w:tc>
          <w:tcPr>
            <w:tcW w:w="2059" w:type="dxa"/>
          </w:tcPr>
          <w:p w14:paraId="7BD31836"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6C54D669"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0DB271A9" w14:textId="77777777" w:rsidR="005151B0" w:rsidRDefault="005151B0" w:rsidP="005151B0">
            <w:pPr>
              <w:widowControl w:val="0"/>
              <w:autoSpaceDE w:val="0"/>
              <w:autoSpaceDN w:val="0"/>
              <w:adjustRightInd w:val="0"/>
              <w:rPr>
                <w:rFonts w:ascii="Cambria" w:hAnsi="Cambria" w:cs="Cambria"/>
                <w:sz w:val="23"/>
                <w:szCs w:val="23"/>
              </w:rPr>
            </w:pPr>
          </w:p>
        </w:tc>
      </w:tr>
      <w:tr w:rsidR="005151B0" w14:paraId="17391BA0" w14:textId="77777777" w:rsidTr="005151B0">
        <w:trPr>
          <w:trHeight w:val="632"/>
        </w:trPr>
        <w:tc>
          <w:tcPr>
            <w:tcW w:w="2059" w:type="dxa"/>
          </w:tcPr>
          <w:p w14:paraId="68CC364E"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7D4C39B4"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704EB9C1"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5151B0" w14:paraId="088C7911" w14:textId="77777777" w:rsidTr="005151B0">
        <w:trPr>
          <w:trHeight w:val="632"/>
        </w:trPr>
        <w:tc>
          <w:tcPr>
            <w:tcW w:w="2059" w:type="dxa"/>
          </w:tcPr>
          <w:p w14:paraId="04E57C01"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72D2F2A6"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21B3C4AA" w14:textId="77777777" w:rsidR="005151B0" w:rsidRDefault="005151B0" w:rsidP="005151B0">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76BD0EB" w14:textId="019F760B" w:rsidR="00EC0D2A" w:rsidRPr="00970C5A" w:rsidRDefault="005151B0" w:rsidP="00970C5A">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w:t>
      </w:r>
      <w:r w:rsidR="00970C5A">
        <w:rPr>
          <w:rFonts w:ascii="Cambria" w:hAnsi="Cambria" w:cs="Cambria"/>
          <w:sz w:val="23"/>
          <w:szCs w:val="23"/>
        </w:rPr>
        <w:t>alent to a numerical score of 95</w:t>
      </w:r>
    </w:p>
    <w:p w14:paraId="4A173F59" w14:textId="77777777" w:rsidR="00EC0D2A" w:rsidRDefault="00EC0D2A" w:rsidP="005151B0">
      <w:pPr>
        <w:widowControl w:val="0"/>
        <w:autoSpaceDE w:val="0"/>
        <w:autoSpaceDN w:val="0"/>
        <w:adjustRightInd w:val="0"/>
        <w:rPr>
          <w:rFonts w:ascii="Cambria" w:hAnsi="Cambria" w:cs="Cambria"/>
          <w:b/>
        </w:rPr>
      </w:pPr>
    </w:p>
    <w:p w14:paraId="0B04FE49" w14:textId="77777777" w:rsidR="00ED2766" w:rsidRDefault="00ED2766" w:rsidP="005151B0">
      <w:pPr>
        <w:widowControl w:val="0"/>
        <w:autoSpaceDE w:val="0"/>
        <w:autoSpaceDN w:val="0"/>
        <w:adjustRightInd w:val="0"/>
        <w:rPr>
          <w:rFonts w:ascii="Cambria" w:hAnsi="Cambria" w:cs="Cambria"/>
          <w:b/>
        </w:rPr>
      </w:pPr>
    </w:p>
    <w:p w14:paraId="1803DA81" w14:textId="77777777" w:rsidR="00ED2766" w:rsidRDefault="00ED2766" w:rsidP="005151B0">
      <w:pPr>
        <w:widowControl w:val="0"/>
        <w:autoSpaceDE w:val="0"/>
        <w:autoSpaceDN w:val="0"/>
        <w:adjustRightInd w:val="0"/>
        <w:rPr>
          <w:rFonts w:ascii="Cambria" w:hAnsi="Cambria" w:cs="Cambria"/>
          <w:b/>
        </w:rPr>
      </w:pPr>
    </w:p>
    <w:p w14:paraId="3A21A241" w14:textId="233197B1" w:rsidR="005151B0" w:rsidRDefault="00EC0D2A" w:rsidP="005151B0">
      <w:pPr>
        <w:widowControl w:val="0"/>
        <w:autoSpaceDE w:val="0"/>
        <w:autoSpaceDN w:val="0"/>
        <w:adjustRightInd w:val="0"/>
        <w:rPr>
          <w:rFonts w:ascii="Cambria" w:hAnsi="Cambria" w:cs="Cambria"/>
        </w:rPr>
      </w:pPr>
      <w:r>
        <w:rPr>
          <w:rFonts w:ascii="Cambria" w:hAnsi="Cambria" w:cs="Cambria"/>
          <w:b/>
        </w:rPr>
        <w:t>Attendance Policy</w:t>
      </w:r>
      <w:r w:rsidR="005151B0">
        <w:rPr>
          <w:rFonts w:ascii="Cambria" w:hAnsi="Cambria" w:cs="Cambria"/>
        </w:rPr>
        <w:t xml:space="preserve">: </w:t>
      </w:r>
    </w:p>
    <w:p w14:paraId="5D80299C" w14:textId="77777777" w:rsidR="00970C5A" w:rsidRDefault="00970C5A" w:rsidP="005151B0">
      <w:pPr>
        <w:widowControl w:val="0"/>
        <w:autoSpaceDE w:val="0"/>
        <w:autoSpaceDN w:val="0"/>
        <w:adjustRightInd w:val="0"/>
        <w:rPr>
          <w:rFonts w:ascii="Cambria" w:hAnsi="Cambria" w:cs="Cambria"/>
        </w:rPr>
      </w:pPr>
    </w:p>
    <w:p w14:paraId="25BE07C0" w14:textId="77777777" w:rsidR="00ED2766" w:rsidRDefault="00ED2766" w:rsidP="00ED2766">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063C0774" w14:textId="77777777" w:rsidR="00ED2766" w:rsidRDefault="00ED2766" w:rsidP="00ED2766">
      <w:pPr>
        <w:widowControl w:val="0"/>
        <w:autoSpaceDE w:val="0"/>
        <w:autoSpaceDN w:val="0"/>
        <w:adjustRightInd w:val="0"/>
        <w:spacing w:line="120" w:lineRule="auto"/>
        <w:rPr>
          <w:rFonts w:ascii="Cambria" w:hAnsi="Cambria" w:cs="Cambria"/>
        </w:rPr>
      </w:pPr>
    </w:p>
    <w:p w14:paraId="47F6912E" w14:textId="77777777" w:rsidR="00ED2766" w:rsidRDefault="00ED2766" w:rsidP="00ED2766">
      <w:pPr>
        <w:widowControl w:val="0"/>
        <w:autoSpaceDE w:val="0"/>
        <w:autoSpaceDN w:val="0"/>
        <w:adjustRightInd w:val="0"/>
        <w:rPr>
          <w:rFonts w:ascii="Cambria" w:hAnsi="Cambria" w:cs="Cambria"/>
        </w:rPr>
      </w:pPr>
      <w:r>
        <w:rPr>
          <w:rFonts w:ascii="Cambria" w:hAnsi="Cambria" w:cs="Cambria"/>
        </w:rPr>
        <w:t>You are allowed THREE excused absences.  You may request that an absence be excused for an appropriate reason such as sickness, a medical appointment, athletic competition, dangerous driving conditions, etc.  An excused absence is based on an email request from you (</w:t>
      </w:r>
      <w:r w:rsidRPr="007A7297">
        <w:rPr>
          <w:rFonts w:ascii="Cambria" w:hAnsi="Cambria" w:cs="Cambria"/>
          <w:b/>
        </w:rPr>
        <w:t>not</w:t>
      </w:r>
      <w:r>
        <w:rPr>
          <w:rFonts w:ascii="Cambria" w:hAnsi="Cambria" w:cs="Cambria"/>
        </w:rPr>
        <w:t xml:space="preserve"> on a note from a nurse, a list from a coach, or your telling me why you missed class).  </w:t>
      </w:r>
      <w:r>
        <w:rPr>
          <w:rFonts w:ascii="Cambria" w:hAnsi="Cambria" w:cs="Cambria"/>
          <w:b/>
          <w:bCs/>
        </w:rPr>
        <w:t>Before or right after any</w:t>
      </w:r>
      <w:r>
        <w:rPr>
          <w:rFonts w:ascii="Cambria" w:hAnsi="Cambria" w:cs="Cambria"/>
        </w:rPr>
        <w:t xml:space="preserve"> </w:t>
      </w:r>
      <w:r>
        <w:rPr>
          <w:rFonts w:ascii="Cambria" w:hAnsi="Cambria" w:cs="Cambria"/>
          <w:b/>
          <w:bCs/>
        </w:rPr>
        <w:t>absence, please email me, giving the date and the reason that you missed class, if you want me</w:t>
      </w:r>
      <w:r>
        <w:rPr>
          <w:rFonts w:ascii="Cambria" w:hAnsi="Cambria" w:cs="Cambria"/>
        </w:rPr>
        <w:t xml:space="preserve"> </w:t>
      </w:r>
      <w:r>
        <w:rPr>
          <w:rFonts w:ascii="Cambria" w:hAnsi="Cambria" w:cs="Cambria"/>
          <w:b/>
          <w:bCs/>
        </w:rPr>
        <w:t>to consider excusing the absence.</w:t>
      </w:r>
      <w:r>
        <w:rPr>
          <w:rFonts w:ascii="Cambria" w:hAnsi="Cambria" w:cs="Cambria"/>
        </w:rPr>
        <w:t xml:space="preserve">  </w:t>
      </w:r>
      <w:r>
        <w:rPr>
          <w:rFonts w:ascii="Cambria" w:hAnsi="Cambria" w:cs="Cambria"/>
          <w:b/>
          <w:bCs/>
        </w:rPr>
        <w:t>If you do not email me before or soon after your absence, I will assume that it is unexcused</w:t>
      </w:r>
      <w:r>
        <w:rPr>
          <w:rFonts w:ascii="Cambria" w:hAnsi="Cambria" w:cs="Cambria"/>
        </w:rPr>
        <w:t>.  Unexcused absences will reduce your course average by 2 points for each such absence.</w:t>
      </w:r>
    </w:p>
    <w:p w14:paraId="592C79B6" w14:textId="77777777" w:rsidR="00ED2766" w:rsidRDefault="00ED2766" w:rsidP="00ED2766">
      <w:pPr>
        <w:widowControl w:val="0"/>
        <w:autoSpaceDE w:val="0"/>
        <w:autoSpaceDN w:val="0"/>
        <w:adjustRightInd w:val="0"/>
        <w:rPr>
          <w:rFonts w:ascii="Cambria" w:hAnsi="Cambria" w:cs="Cambria"/>
        </w:rPr>
      </w:pPr>
    </w:p>
    <w:p w14:paraId="3F0919D0" w14:textId="77777777" w:rsidR="001E25D7" w:rsidRDefault="00ED2766" w:rsidP="00ED2766">
      <w:pPr>
        <w:widowControl w:val="0"/>
        <w:autoSpaceDE w:val="0"/>
        <w:autoSpaceDN w:val="0"/>
        <w:adjustRightInd w:val="0"/>
        <w:rPr>
          <w:rFonts w:ascii="Cambria" w:hAnsi="Cambria" w:cs="Cambria"/>
        </w:rPr>
      </w:pPr>
      <w:r>
        <w:rPr>
          <w:rFonts w:ascii="Cambria" w:hAnsi="Cambria" w:cs="Cambria"/>
        </w:rPr>
        <w:t xml:space="preserve">More than 8 absences will result in an automatic F.  </w:t>
      </w:r>
    </w:p>
    <w:p w14:paraId="5F469507" w14:textId="77777777" w:rsidR="001E25D7" w:rsidRDefault="001E25D7" w:rsidP="00ED2766">
      <w:pPr>
        <w:widowControl w:val="0"/>
        <w:autoSpaceDE w:val="0"/>
        <w:autoSpaceDN w:val="0"/>
        <w:adjustRightInd w:val="0"/>
        <w:rPr>
          <w:rFonts w:ascii="Cambria" w:hAnsi="Cambria" w:cs="Cambria"/>
        </w:rPr>
      </w:pPr>
    </w:p>
    <w:p w14:paraId="1A461974" w14:textId="31D01E63" w:rsidR="00ED2766" w:rsidRDefault="00ED2766" w:rsidP="00ED2766">
      <w:pPr>
        <w:widowControl w:val="0"/>
        <w:autoSpaceDE w:val="0"/>
        <w:autoSpaceDN w:val="0"/>
        <w:adjustRightInd w:val="0"/>
        <w:rPr>
          <w:rFonts w:ascii="Cambria" w:hAnsi="Cambria" w:cs="Cambria"/>
        </w:rPr>
      </w:pPr>
      <w:r>
        <w:rPr>
          <w:rFonts w:ascii="Cambria" w:hAnsi="Cambria" w:cs="Cambria"/>
        </w:rPr>
        <w:t xml:space="preserve">There will be no exceptions to this </w:t>
      </w:r>
      <w:r w:rsidR="001E25D7">
        <w:rPr>
          <w:rFonts w:ascii="Cambria" w:hAnsi="Cambria" w:cs="Cambria"/>
        </w:rPr>
        <w:t xml:space="preserve">attendance </w:t>
      </w:r>
      <w:r>
        <w:rPr>
          <w:rFonts w:ascii="Cambria" w:hAnsi="Cambria" w:cs="Cambria"/>
        </w:rPr>
        <w:t>policy, regardless of individual circumstances.</w:t>
      </w:r>
    </w:p>
    <w:p w14:paraId="447C5371" w14:textId="77777777" w:rsidR="005151B0" w:rsidRDefault="005151B0" w:rsidP="005151B0">
      <w:pPr>
        <w:widowControl w:val="0"/>
        <w:autoSpaceDE w:val="0"/>
        <w:autoSpaceDN w:val="0"/>
        <w:adjustRightInd w:val="0"/>
        <w:rPr>
          <w:rFonts w:ascii="Cambria" w:hAnsi="Cambria" w:cs="Cambria"/>
          <w:b/>
          <w:bCs/>
        </w:rPr>
      </w:pPr>
    </w:p>
    <w:p w14:paraId="7099DCC8" w14:textId="35DA1EF8" w:rsidR="005151B0" w:rsidRDefault="00EC0D2A" w:rsidP="005151B0">
      <w:pPr>
        <w:widowControl w:val="0"/>
        <w:autoSpaceDE w:val="0"/>
        <w:autoSpaceDN w:val="0"/>
        <w:adjustRightInd w:val="0"/>
        <w:rPr>
          <w:rFonts w:ascii="Cambria" w:hAnsi="Cambria" w:cs="Cambria"/>
          <w:b/>
          <w:bCs/>
        </w:rPr>
      </w:pPr>
      <w:r>
        <w:rPr>
          <w:rFonts w:ascii="Cambria" w:hAnsi="Cambria" w:cs="Cambria"/>
          <w:b/>
          <w:bCs/>
        </w:rPr>
        <w:t>Computer and Cell Phone Policy</w:t>
      </w:r>
      <w:r w:rsidR="005151B0">
        <w:rPr>
          <w:rFonts w:ascii="Cambria" w:hAnsi="Cambria" w:cs="Cambria"/>
          <w:b/>
          <w:bCs/>
        </w:rPr>
        <w:t xml:space="preserve">:  </w:t>
      </w:r>
    </w:p>
    <w:p w14:paraId="18C9268F" w14:textId="77777777" w:rsidR="00970C5A" w:rsidRDefault="00970C5A" w:rsidP="005151B0">
      <w:pPr>
        <w:widowControl w:val="0"/>
        <w:autoSpaceDE w:val="0"/>
        <w:autoSpaceDN w:val="0"/>
        <w:adjustRightInd w:val="0"/>
        <w:rPr>
          <w:rFonts w:ascii="Cambria" w:hAnsi="Cambria" w:cs="Cambria"/>
          <w:b/>
          <w:bCs/>
        </w:rPr>
      </w:pPr>
    </w:p>
    <w:p w14:paraId="59B7D07A" w14:textId="789FB3AC" w:rsidR="005151B0" w:rsidRDefault="005151B0" w:rsidP="005151B0">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w:t>
      </w:r>
      <w:r w:rsidR="00ED2766">
        <w:rPr>
          <w:rFonts w:ascii="Cambria" w:hAnsi="Cambria" w:cs="Cambria"/>
          <w:bCs/>
        </w:rPr>
        <w:t>, unless I specifically ask you to use them</w:t>
      </w:r>
      <w:r>
        <w:rPr>
          <w:rFonts w:ascii="Cambria" w:hAnsi="Cambria" w:cs="Cambria"/>
          <w:bCs/>
        </w:rPr>
        <w:t>.  Turn them off before class begins—off, not vibrate!  I will give you one warning per semester, after which I will deduct one point from your final grade for every violation of this policy.  If I see your cell phone during an exam or quiz, you will automatically receive a ZERO on that exam or quiz.</w:t>
      </w:r>
    </w:p>
    <w:p w14:paraId="7BC5C0D8" w14:textId="77777777" w:rsidR="005151B0" w:rsidRDefault="005151B0" w:rsidP="005151B0">
      <w:pPr>
        <w:widowControl w:val="0"/>
        <w:autoSpaceDE w:val="0"/>
        <w:autoSpaceDN w:val="0"/>
        <w:adjustRightInd w:val="0"/>
        <w:spacing w:line="120" w:lineRule="auto"/>
        <w:rPr>
          <w:rFonts w:ascii="Cambria" w:hAnsi="Cambria" w:cs="Cambria"/>
          <w:bCs/>
        </w:rPr>
      </w:pPr>
    </w:p>
    <w:p w14:paraId="07B00757" w14:textId="77777777" w:rsidR="001E25D7" w:rsidRDefault="005151B0">
      <w:pPr>
        <w:rPr>
          <w:rFonts w:ascii="Cambria" w:hAnsi="Cambria" w:cs="Cambria"/>
          <w:bCs/>
        </w:rPr>
      </w:pPr>
      <w:r>
        <w:rPr>
          <w:rFonts w:ascii="Cambria" w:hAnsi="Cambria" w:cs="Cambria"/>
          <w:bCs/>
        </w:rPr>
        <w:t xml:space="preserve">The use of laptops in class is </w:t>
      </w:r>
      <w:r w:rsidR="00ED2766">
        <w:rPr>
          <w:rFonts w:ascii="Cambria" w:hAnsi="Cambria" w:cs="Cambria"/>
          <w:bCs/>
        </w:rPr>
        <w:t xml:space="preserve">likewise </w:t>
      </w:r>
      <w:r>
        <w:rPr>
          <w:rFonts w:ascii="Cambria" w:hAnsi="Cambria" w:cs="Cambria"/>
          <w:bCs/>
        </w:rPr>
        <w:t xml:space="preserve">prohibited unless </w:t>
      </w:r>
      <w:r w:rsidR="00ED2766">
        <w:rPr>
          <w:rFonts w:ascii="Cambria" w:hAnsi="Cambria" w:cs="Cambria"/>
          <w:bCs/>
        </w:rPr>
        <w:t xml:space="preserve">I ask you to use them, or unless </w:t>
      </w:r>
      <w:r>
        <w:rPr>
          <w:rFonts w:ascii="Cambria" w:hAnsi="Cambria" w:cs="Cambria"/>
          <w:bCs/>
        </w:rPr>
        <w:t xml:space="preserve">you </w:t>
      </w:r>
      <w:r w:rsidR="001E25D7">
        <w:rPr>
          <w:rFonts w:ascii="Cambria" w:hAnsi="Cambria" w:cs="Cambria"/>
          <w:bCs/>
        </w:rPr>
        <w:t>have a documented</w:t>
      </w:r>
      <w:r>
        <w:rPr>
          <w:rFonts w:ascii="Cambria" w:hAnsi="Cambria" w:cs="Cambria"/>
          <w:bCs/>
        </w:rPr>
        <w:t xml:space="preserve"> accommodation from the Powell Resource Center.</w:t>
      </w:r>
    </w:p>
    <w:p w14:paraId="7CCF7FAF" w14:textId="77777777" w:rsidR="001E25D7" w:rsidRDefault="001E25D7">
      <w:pPr>
        <w:rPr>
          <w:rFonts w:ascii="Cambria" w:hAnsi="Cambria" w:cs="Cambria"/>
          <w:bCs/>
        </w:rPr>
      </w:pPr>
    </w:p>
    <w:p w14:paraId="182A8493" w14:textId="774C1EC3" w:rsidR="001E25D7" w:rsidRDefault="001E25D7" w:rsidP="001E25D7">
      <w:pPr>
        <w:jc w:val="both"/>
        <w:rPr>
          <w:b/>
        </w:rPr>
      </w:pPr>
      <w:r>
        <w:rPr>
          <w:b/>
        </w:rPr>
        <w:t>Policy on Academic Dishonesty</w:t>
      </w:r>
    </w:p>
    <w:p w14:paraId="322CAF41" w14:textId="77777777" w:rsidR="001E25D7" w:rsidRPr="001E25D7" w:rsidRDefault="001E25D7" w:rsidP="001E25D7">
      <w:pPr>
        <w:jc w:val="both"/>
        <w:rPr>
          <w:b/>
        </w:rPr>
      </w:pPr>
    </w:p>
    <w:p w14:paraId="3F6268B1" w14:textId="77777777" w:rsidR="001E25D7" w:rsidRPr="00BF0D8B" w:rsidRDefault="001E25D7" w:rsidP="001E25D7">
      <w:pPr>
        <w:jc w:val="both"/>
      </w:pPr>
      <w:r w:rsidRPr="00BF0D8B">
        <w:t>The Emory &amp; Henry College Honor Pledge is as follows:</w:t>
      </w:r>
    </w:p>
    <w:p w14:paraId="3D571B8D" w14:textId="3E4509FD" w:rsidR="001E25D7" w:rsidRPr="00BF0D8B" w:rsidRDefault="001E25D7" w:rsidP="001E25D7">
      <w:pPr>
        <w:pStyle w:val="BodyTextIndent"/>
      </w:pPr>
      <w:r w:rsidRPr="00BF0D8B">
        <w:t>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prohibited, nor tolerate this conduct in any member of the Emory &amp; Henry Community.  I will deal responsibly with such acts when I observe them.  By my conduct and influence, I will endeavor to build a high standard of honesty and truthfulness in all academic work.</w:t>
      </w:r>
    </w:p>
    <w:p w14:paraId="51C8D47A" w14:textId="77777777" w:rsidR="001E25D7" w:rsidRPr="00BF0D8B" w:rsidRDefault="001E25D7" w:rsidP="001E25D7">
      <w:pPr>
        <w:pStyle w:val="TitleA"/>
        <w:jc w:val="both"/>
        <w:rPr>
          <w:rFonts w:asciiTheme="minorHAnsi" w:hAnsiTheme="minorHAnsi"/>
          <w:b w:val="0"/>
          <w:szCs w:val="24"/>
        </w:rPr>
      </w:pPr>
    </w:p>
    <w:p w14:paraId="208C2783" w14:textId="60C19EB3" w:rsidR="001E25D7" w:rsidRPr="00BF0D8B" w:rsidRDefault="001E25D7" w:rsidP="001E25D7">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3BD4823D" w14:textId="77777777" w:rsidR="001E25D7" w:rsidRDefault="001E25D7" w:rsidP="001E25D7">
      <w:pPr>
        <w:widowControl w:val="0"/>
        <w:autoSpaceDE w:val="0"/>
        <w:autoSpaceDN w:val="0"/>
        <w:adjustRightInd w:val="0"/>
        <w:rPr>
          <w:rFonts w:ascii="Cambria" w:hAnsi="Cambria" w:cs="Cambria"/>
          <w:b/>
          <w:bCs/>
        </w:rPr>
      </w:pPr>
    </w:p>
    <w:p w14:paraId="62953A18" w14:textId="3A75F215" w:rsidR="001E25D7" w:rsidRDefault="001E25D7" w:rsidP="001E25D7">
      <w:pPr>
        <w:widowControl w:val="0"/>
        <w:autoSpaceDE w:val="0"/>
        <w:autoSpaceDN w:val="0"/>
        <w:adjustRightInd w:val="0"/>
        <w:rPr>
          <w:rFonts w:ascii="Cambria" w:hAnsi="Cambria" w:cs="Cambria"/>
          <w:b/>
          <w:bCs/>
        </w:rPr>
      </w:pPr>
      <w:r>
        <w:rPr>
          <w:rFonts w:ascii="Cambria" w:hAnsi="Cambria" w:cs="Cambria"/>
          <w:b/>
          <w:bCs/>
        </w:rPr>
        <w:t>Email Policy</w:t>
      </w:r>
      <w:r>
        <w:rPr>
          <w:rFonts w:ascii="Cambria" w:hAnsi="Cambria" w:cs="Cambria"/>
          <w:b/>
          <w:bCs/>
        </w:rPr>
        <w:t>:</w:t>
      </w:r>
    </w:p>
    <w:p w14:paraId="11E2A60E" w14:textId="09783413" w:rsidR="001E25D7" w:rsidRPr="008A3611" w:rsidRDefault="001E25D7" w:rsidP="001E25D7">
      <w:pPr>
        <w:pStyle w:val="Body"/>
        <w:spacing w:after="0"/>
        <w:rPr>
          <w:rFonts w:asciiTheme="minorHAnsi" w:hAnsiTheme="minorHAnsi"/>
        </w:rPr>
      </w:pPr>
      <w:r>
        <w:rPr>
          <w:rFonts w:asciiTheme="minorHAnsi" w:hAnsiTheme="minorHAnsi"/>
        </w:rPr>
        <w:t xml:space="preserve">I would much rather meet with you in person than correspond via email.  However, </w:t>
      </w:r>
      <w:r w:rsidRPr="008A3611">
        <w:rPr>
          <w:rFonts w:asciiTheme="minorHAnsi" w:hAnsiTheme="minorHAnsi"/>
        </w:rPr>
        <w:t xml:space="preserve">I will make every effort to be available to </w:t>
      </w:r>
      <w:r>
        <w:rPr>
          <w:rFonts w:asciiTheme="minorHAnsi" w:hAnsiTheme="minorHAnsi"/>
        </w:rPr>
        <w:t xml:space="preserve">you </w:t>
      </w:r>
      <w:r>
        <w:rPr>
          <w:rFonts w:asciiTheme="minorHAnsi" w:hAnsiTheme="minorHAnsi"/>
        </w:rPr>
        <w:t>by email</w:t>
      </w:r>
      <w:r w:rsidRPr="008A3611">
        <w:rPr>
          <w:rFonts w:asciiTheme="minorHAnsi" w:hAnsiTheme="minorHAnsi"/>
        </w:rPr>
        <w:t xml:space="preserve">.  </w:t>
      </w:r>
      <w:r>
        <w:rPr>
          <w:rFonts w:asciiTheme="minorHAnsi" w:hAnsiTheme="minorHAnsi"/>
        </w:rPr>
        <w:t xml:space="preserve">I will answer student emails for one hour, between 2:30 and 3:30, each workday.  </w:t>
      </w:r>
      <w:r w:rsidRPr="008A3611">
        <w:rPr>
          <w:rFonts w:asciiTheme="minorHAnsi" w:hAnsiTheme="minorHAnsi"/>
        </w:rPr>
        <w:t>If you do not receive a response from me within two working days (note: that does not include weekends), feel free to send me a reminder.  I often get 30-50 emails</w:t>
      </w:r>
      <w:r>
        <w:rPr>
          <w:rFonts w:asciiTheme="minorHAnsi" w:hAnsiTheme="minorHAnsi"/>
        </w:rPr>
        <w:t xml:space="preserve"> per day.  </w:t>
      </w:r>
      <w:r w:rsidRPr="008A3611">
        <w:rPr>
          <w:rFonts w:asciiTheme="minorHAnsi" w:hAnsiTheme="minorHAnsi"/>
        </w:rPr>
        <w:t xml:space="preserve">It is very easy to overlook one. </w:t>
      </w:r>
      <w:r>
        <w:rPr>
          <w:rFonts w:asciiTheme="minorHAnsi" w:hAnsiTheme="minorHAnsi"/>
        </w:rPr>
        <w:t xml:space="preserve"> Keep in mind that I do not have time to answer complex questions by email.  If your query requires an answer of more than a few sentences, you should come by my office.  </w:t>
      </w:r>
    </w:p>
    <w:p w14:paraId="0EB5A395" w14:textId="0087B668" w:rsidR="0087628E" w:rsidRPr="00666E11" w:rsidRDefault="0087628E" w:rsidP="0087628E">
      <w:bookmarkStart w:id="0" w:name="_GoBack"/>
      <w:bookmarkEnd w:id="0"/>
    </w:p>
    <w:sectPr w:rsidR="0087628E" w:rsidRPr="00666E11" w:rsidSect="00CC29BF">
      <w:type w:val="continuous"/>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38133" w14:textId="77777777" w:rsidR="00ED2766" w:rsidRDefault="00ED2766" w:rsidP="00EC0D2A">
      <w:r>
        <w:separator/>
      </w:r>
    </w:p>
  </w:endnote>
  <w:endnote w:type="continuationSeparator" w:id="0">
    <w:p w14:paraId="7F0D5DDF" w14:textId="77777777" w:rsidR="00ED2766" w:rsidRDefault="00ED2766" w:rsidP="00E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5806" w14:textId="77777777" w:rsidR="00ED2766" w:rsidRDefault="00ED2766" w:rsidP="00EC0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17849D" w14:textId="77777777" w:rsidR="00ED2766" w:rsidRDefault="00ED2766" w:rsidP="00EC0D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60C90" w14:textId="77777777" w:rsidR="00ED2766" w:rsidRDefault="00ED2766" w:rsidP="00EC0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5D7">
      <w:rPr>
        <w:rStyle w:val="PageNumber"/>
        <w:noProof/>
      </w:rPr>
      <w:t>1</w:t>
    </w:r>
    <w:r>
      <w:rPr>
        <w:rStyle w:val="PageNumber"/>
      </w:rPr>
      <w:fldChar w:fldCharType="end"/>
    </w:r>
  </w:p>
  <w:p w14:paraId="5B2CF028" w14:textId="77777777" w:rsidR="00ED2766" w:rsidRDefault="00ED2766" w:rsidP="00EC0D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0AE3E" w14:textId="77777777" w:rsidR="00ED2766" w:rsidRDefault="00ED2766" w:rsidP="00EC0D2A">
      <w:r>
        <w:separator/>
      </w:r>
    </w:p>
  </w:footnote>
  <w:footnote w:type="continuationSeparator" w:id="0">
    <w:p w14:paraId="25683BCC" w14:textId="77777777" w:rsidR="00ED2766" w:rsidRDefault="00ED2766" w:rsidP="00EC0D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9FD"/>
    <w:multiLevelType w:val="hybridMultilevel"/>
    <w:tmpl w:val="B9BE2EE4"/>
    <w:lvl w:ilvl="0" w:tplc="AFF4A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73E7B"/>
    <w:multiLevelType w:val="hybridMultilevel"/>
    <w:tmpl w:val="55728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577B"/>
    <w:multiLevelType w:val="hybridMultilevel"/>
    <w:tmpl w:val="386CF63C"/>
    <w:lvl w:ilvl="0" w:tplc="AB4E7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1790F"/>
    <w:multiLevelType w:val="hybridMultilevel"/>
    <w:tmpl w:val="EF56611A"/>
    <w:lvl w:ilvl="0" w:tplc="7BFA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E2326"/>
    <w:multiLevelType w:val="hybridMultilevel"/>
    <w:tmpl w:val="417696D0"/>
    <w:lvl w:ilvl="0" w:tplc="DD56B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120EC"/>
    <w:multiLevelType w:val="hybridMultilevel"/>
    <w:tmpl w:val="1B62F8A2"/>
    <w:lvl w:ilvl="0" w:tplc="B8040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E13D74"/>
    <w:multiLevelType w:val="hybridMultilevel"/>
    <w:tmpl w:val="2CA41670"/>
    <w:lvl w:ilvl="0" w:tplc="8FE84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CC0E16"/>
    <w:multiLevelType w:val="hybridMultilevel"/>
    <w:tmpl w:val="DEAE346C"/>
    <w:lvl w:ilvl="0" w:tplc="4D5C4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4F2069"/>
    <w:multiLevelType w:val="hybridMultilevel"/>
    <w:tmpl w:val="8CC83930"/>
    <w:lvl w:ilvl="0" w:tplc="0B02C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7254C8"/>
    <w:multiLevelType w:val="hybridMultilevel"/>
    <w:tmpl w:val="6B96F756"/>
    <w:lvl w:ilvl="0" w:tplc="B5D2D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785FF3"/>
    <w:multiLevelType w:val="hybridMultilevel"/>
    <w:tmpl w:val="FF86481C"/>
    <w:lvl w:ilvl="0" w:tplc="1B921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231A91"/>
    <w:multiLevelType w:val="hybridMultilevel"/>
    <w:tmpl w:val="715EACBE"/>
    <w:lvl w:ilvl="0" w:tplc="41C48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433088"/>
    <w:multiLevelType w:val="hybridMultilevel"/>
    <w:tmpl w:val="7C6A7A30"/>
    <w:lvl w:ilvl="0" w:tplc="FE360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8D4520"/>
    <w:multiLevelType w:val="hybridMultilevel"/>
    <w:tmpl w:val="69EAA3F6"/>
    <w:lvl w:ilvl="0" w:tplc="F9A030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F5EB2"/>
    <w:multiLevelType w:val="hybridMultilevel"/>
    <w:tmpl w:val="CB32E0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C84E74"/>
    <w:multiLevelType w:val="hybridMultilevel"/>
    <w:tmpl w:val="34B6A7A2"/>
    <w:lvl w:ilvl="0" w:tplc="4022D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D26972"/>
    <w:multiLevelType w:val="hybridMultilevel"/>
    <w:tmpl w:val="ECC8410A"/>
    <w:lvl w:ilvl="0" w:tplc="BEEE2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4"/>
  </w:num>
  <w:num w:numId="3">
    <w:abstractNumId w:val="0"/>
  </w:num>
  <w:num w:numId="4">
    <w:abstractNumId w:val="2"/>
  </w:num>
  <w:num w:numId="5">
    <w:abstractNumId w:val="14"/>
  </w:num>
  <w:num w:numId="6">
    <w:abstractNumId w:val="13"/>
  </w:num>
  <w:num w:numId="7">
    <w:abstractNumId w:val="6"/>
  </w:num>
  <w:num w:numId="8">
    <w:abstractNumId w:val="11"/>
  </w:num>
  <w:num w:numId="9">
    <w:abstractNumId w:val="5"/>
  </w:num>
  <w:num w:numId="10">
    <w:abstractNumId w:val="10"/>
  </w:num>
  <w:num w:numId="11">
    <w:abstractNumId w:val="12"/>
  </w:num>
  <w:num w:numId="12">
    <w:abstractNumId w:val="16"/>
  </w:num>
  <w:num w:numId="13">
    <w:abstractNumId w:val="9"/>
  </w:num>
  <w:num w:numId="14">
    <w:abstractNumId w:val="8"/>
  </w:num>
  <w:num w:numId="15">
    <w:abstractNumId w:val="3"/>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74"/>
    <w:rsid w:val="00007C2D"/>
    <w:rsid w:val="000751DC"/>
    <w:rsid w:val="000D094B"/>
    <w:rsid w:val="00142F74"/>
    <w:rsid w:val="001E25D7"/>
    <w:rsid w:val="001F415B"/>
    <w:rsid w:val="00202522"/>
    <w:rsid w:val="0021421D"/>
    <w:rsid w:val="00387976"/>
    <w:rsid w:val="00473BA1"/>
    <w:rsid w:val="004F3CC3"/>
    <w:rsid w:val="005104FD"/>
    <w:rsid w:val="00512479"/>
    <w:rsid w:val="005151B0"/>
    <w:rsid w:val="005E65C8"/>
    <w:rsid w:val="00666E11"/>
    <w:rsid w:val="006A2459"/>
    <w:rsid w:val="006C3434"/>
    <w:rsid w:val="006D6010"/>
    <w:rsid w:val="007A027A"/>
    <w:rsid w:val="00823DC5"/>
    <w:rsid w:val="008448AD"/>
    <w:rsid w:val="0087628E"/>
    <w:rsid w:val="00970C5A"/>
    <w:rsid w:val="00A96FAE"/>
    <w:rsid w:val="00B37FB5"/>
    <w:rsid w:val="00BB3A1D"/>
    <w:rsid w:val="00BC59D4"/>
    <w:rsid w:val="00C66580"/>
    <w:rsid w:val="00CC29BF"/>
    <w:rsid w:val="00D138D2"/>
    <w:rsid w:val="00D52368"/>
    <w:rsid w:val="00E27AFD"/>
    <w:rsid w:val="00E31327"/>
    <w:rsid w:val="00EC0D2A"/>
    <w:rsid w:val="00ED2766"/>
    <w:rsid w:val="00ED60D0"/>
    <w:rsid w:val="00EF0FF8"/>
    <w:rsid w:val="00F20EB1"/>
    <w:rsid w:val="00FD0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F1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4"/>
    <w:pPr>
      <w:ind w:left="720"/>
      <w:contextualSpacing/>
    </w:pPr>
  </w:style>
  <w:style w:type="paragraph" w:styleId="BodyText">
    <w:name w:val="Body Text"/>
    <w:basedOn w:val="Normal"/>
    <w:link w:val="BodyTextChar"/>
    <w:rsid w:val="00007C2D"/>
    <w:rPr>
      <w:rFonts w:ascii="Garamond" w:eastAsia="Times" w:hAnsi="Garamond" w:cs="Times New Roman"/>
      <w:b/>
      <w:i/>
      <w:szCs w:val="20"/>
    </w:rPr>
  </w:style>
  <w:style w:type="character" w:customStyle="1" w:styleId="BodyTextChar">
    <w:name w:val="Body Text Char"/>
    <w:basedOn w:val="DefaultParagraphFont"/>
    <w:link w:val="BodyText"/>
    <w:rsid w:val="00007C2D"/>
    <w:rPr>
      <w:rFonts w:ascii="Garamond" w:eastAsia="Times" w:hAnsi="Garamond" w:cs="Times New Roman"/>
      <w:b/>
      <w:i/>
      <w:szCs w:val="20"/>
    </w:rPr>
  </w:style>
  <w:style w:type="paragraph" w:styleId="BodyText2">
    <w:name w:val="Body Text 2"/>
    <w:basedOn w:val="Normal"/>
    <w:link w:val="BodyText2Char"/>
    <w:uiPriority w:val="99"/>
    <w:unhideWhenUsed/>
    <w:rsid w:val="00007C2D"/>
    <w:pPr>
      <w:spacing w:after="120" w:line="480" w:lineRule="auto"/>
    </w:pPr>
    <w:rPr>
      <w:rFonts w:ascii="Garamond" w:eastAsia="Times" w:hAnsi="Garamond" w:cs="Times New Roman"/>
      <w:szCs w:val="20"/>
    </w:rPr>
  </w:style>
  <w:style w:type="character" w:customStyle="1" w:styleId="BodyText2Char">
    <w:name w:val="Body Text 2 Char"/>
    <w:basedOn w:val="DefaultParagraphFont"/>
    <w:link w:val="BodyText2"/>
    <w:uiPriority w:val="99"/>
    <w:rsid w:val="00007C2D"/>
    <w:rPr>
      <w:rFonts w:ascii="Garamond" w:eastAsia="Times" w:hAnsi="Garamond" w:cs="Times New Roman"/>
      <w:szCs w:val="20"/>
    </w:rPr>
  </w:style>
  <w:style w:type="table" w:styleId="TableGrid">
    <w:name w:val="Table Grid"/>
    <w:basedOn w:val="TableNormal"/>
    <w:uiPriority w:val="59"/>
    <w:rsid w:val="0051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327"/>
    <w:rPr>
      <w:color w:val="0000FF" w:themeColor="hyperlink"/>
      <w:u w:val="single"/>
    </w:rPr>
  </w:style>
  <w:style w:type="paragraph" w:styleId="Footer">
    <w:name w:val="footer"/>
    <w:basedOn w:val="Normal"/>
    <w:link w:val="FooterChar"/>
    <w:uiPriority w:val="99"/>
    <w:unhideWhenUsed/>
    <w:rsid w:val="00EC0D2A"/>
    <w:pPr>
      <w:tabs>
        <w:tab w:val="center" w:pos="4320"/>
        <w:tab w:val="right" w:pos="8640"/>
      </w:tabs>
    </w:pPr>
  </w:style>
  <w:style w:type="character" w:customStyle="1" w:styleId="FooterChar">
    <w:name w:val="Footer Char"/>
    <w:basedOn w:val="DefaultParagraphFont"/>
    <w:link w:val="Footer"/>
    <w:uiPriority w:val="99"/>
    <w:rsid w:val="00EC0D2A"/>
  </w:style>
  <w:style w:type="character" w:styleId="PageNumber">
    <w:name w:val="page number"/>
    <w:basedOn w:val="DefaultParagraphFont"/>
    <w:uiPriority w:val="99"/>
    <w:semiHidden/>
    <w:unhideWhenUsed/>
    <w:rsid w:val="00EC0D2A"/>
  </w:style>
  <w:style w:type="paragraph" w:styleId="NormalWeb">
    <w:name w:val="Normal (Web)"/>
    <w:basedOn w:val="Normal"/>
    <w:uiPriority w:val="99"/>
    <w:semiHidden/>
    <w:unhideWhenUsed/>
    <w:rsid w:val="00C66580"/>
    <w:pPr>
      <w:spacing w:before="100" w:beforeAutospacing="1" w:after="100" w:afterAutospacing="1"/>
    </w:pPr>
    <w:rPr>
      <w:rFonts w:ascii="Times" w:hAnsi="Times" w:cs="Times New Roman"/>
      <w:sz w:val="20"/>
      <w:szCs w:val="20"/>
    </w:rPr>
  </w:style>
  <w:style w:type="paragraph" w:styleId="BodyTextIndent">
    <w:name w:val="Body Text Indent"/>
    <w:basedOn w:val="Normal"/>
    <w:link w:val="BodyTextIndentChar"/>
    <w:uiPriority w:val="99"/>
    <w:semiHidden/>
    <w:unhideWhenUsed/>
    <w:rsid w:val="001E25D7"/>
    <w:pPr>
      <w:spacing w:after="120"/>
      <w:ind w:left="360"/>
    </w:pPr>
  </w:style>
  <w:style w:type="character" w:customStyle="1" w:styleId="BodyTextIndentChar">
    <w:name w:val="Body Text Indent Char"/>
    <w:basedOn w:val="DefaultParagraphFont"/>
    <w:link w:val="BodyTextIndent"/>
    <w:uiPriority w:val="99"/>
    <w:semiHidden/>
    <w:rsid w:val="001E25D7"/>
  </w:style>
  <w:style w:type="paragraph" w:customStyle="1" w:styleId="Body">
    <w:name w:val="Body"/>
    <w:rsid w:val="001E25D7"/>
    <w:pPr>
      <w:spacing w:after="240"/>
    </w:pPr>
    <w:rPr>
      <w:rFonts w:ascii="Helvetica" w:eastAsia="ヒラギノ角ゴ Pro W3" w:hAnsi="Helvetica" w:cs="Times New Roman"/>
      <w:color w:val="000000"/>
      <w:szCs w:val="20"/>
    </w:rPr>
  </w:style>
  <w:style w:type="paragraph" w:customStyle="1" w:styleId="TitleA">
    <w:name w:val="Title A"/>
    <w:rsid w:val="001E25D7"/>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F74"/>
    <w:pPr>
      <w:ind w:left="720"/>
      <w:contextualSpacing/>
    </w:pPr>
  </w:style>
  <w:style w:type="paragraph" w:styleId="BodyText">
    <w:name w:val="Body Text"/>
    <w:basedOn w:val="Normal"/>
    <w:link w:val="BodyTextChar"/>
    <w:rsid w:val="00007C2D"/>
    <w:rPr>
      <w:rFonts w:ascii="Garamond" w:eastAsia="Times" w:hAnsi="Garamond" w:cs="Times New Roman"/>
      <w:b/>
      <w:i/>
      <w:szCs w:val="20"/>
    </w:rPr>
  </w:style>
  <w:style w:type="character" w:customStyle="1" w:styleId="BodyTextChar">
    <w:name w:val="Body Text Char"/>
    <w:basedOn w:val="DefaultParagraphFont"/>
    <w:link w:val="BodyText"/>
    <w:rsid w:val="00007C2D"/>
    <w:rPr>
      <w:rFonts w:ascii="Garamond" w:eastAsia="Times" w:hAnsi="Garamond" w:cs="Times New Roman"/>
      <w:b/>
      <w:i/>
      <w:szCs w:val="20"/>
    </w:rPr>
  </w:style>
  <w:style w:type="paragraph" w:styleId="BodyText2">
    <w:name w:val="Body Text 2"/>
    <w:basedOn w:val="Normal"/>
    <w:link w:val="BodyText2Char"/>
    <w:uiPriority w:val="99"/>
    <w:unhideWhenUsed/>
    <w:rsid w:val="00007C2D"/>
    <w:pPr>
      <w:spacing w:after="120" w:line="480" w:lineRule="auto"/>
    </w:pPr>
    <w:rPr>
      <w:rFonts w:ascii="Garamond" w:eastAsia="Times" w:hAnsi="Garamond" w:cs="Times New Roman"/>
      <w:szCs w:val="20"/>
    </w:rPr>
  </w:style>
  <w:style w:type="character" w:customStyle="1" w:styleId="BodyText2Char">
    <w:name w:val="Body Text 2 Char"/>
    <w:basedOn w:val="DefaultParagraphFont"/>
    <w:link w:val="BodyText2"/>
    <w:uiPriority w:val="99"/>
    <w:rsid w:val="00007C2D"/>
    <w:rPr>
      <w:rFonts w:ascii="Garamond" w:eastAsia="Times" w:hAnsi="Garamond" w:cs="Times New Roman"/>
      <w:szCs w:val="20"/>
    </w:rPr>
  </w:style>
  <w:style w:type="table" w:styleId="TableGrid">
    <w:name w:val="Table Grid"/>
    <w:basedOn w:val="TableNormal"/>
    <w:uiPriority w:val="59"/>
    <w:rsid w:val="00515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1327"/>
    <w:rPr>
      <w:color w:val="0000FF" w:themeColor="hyperlink"/>
      <w:u w:val="single"/>
    </w:rPr>
  </w:style>
  <w:style w:type="paragraph" w:styleId="Footer">
    <w:name w:val="footer"/>
    <w:basedOn w:val="Normal"/>
    <w:link w:val="FooterChar"/>
    <w:uiPriority w:val="99"/>
    <w:unhideWhenUsed/>
    <w:rsid w:val="00EC0D2A"/>
    <w:pPr>
      <w:tabs>
        <w:tab w:val="center" w:pos="4320"/>
        <w:tab w:val="right" w:pos="8640"/>
      </w:tabs>
    </w:pPr>
  </w:style>
  <w:style w:type="character" w:customStyle="1" w:styleId="FooterChar">
    <w:name w:val="Footer Char"/>
    <w:basedOn w:val="DefaultParagraphFont"/>
    <w:link w:val="Footer"/>
    <w:uiPriority w:val="99"/>
    <w:rsid w:val="00EC0D2A"/>
  </w:style>
  <w:style w:type="character" w:styleId="PageNumber">
    <w:name w:val="page number"/>
    <w:basedOn w:val="DefaultParagraphFont"/>
    <w:uiPriority w:val="99"/>
    <w:semiHidden/>
    <w:unhideWhenUsed/>
    <w:rsid w:val="00EC0D2A"/>
  </w:style>
  <w:style w:type="paragraph" w:styleId="NormalWeb">
    <w:name w:val="Normal (Web)"/>
    <w:basedOn w:val="Normal"/>
    <w:uiPriority w:val="99"/>
    <w:semiHidden/>
    <w:unhideWhenUsed/>
    <w:rsid w:val="00C66580"/>
    <w:pPr>
      <w:spacing w:before="100" w:beforeAutospacing="1" w:after="100" w:afterAutospacing="1"/>
    </w:pPr>
    <w:rPr>
      <w:rFonts w:ascii="Times" w:hAnsi="Times" w:cs="Times New Roman"/>
      <w:sz w:val="20"/>
      <w:szCs w:val="20"/>
    </w:rPr>
  </w:style>
  <w:style w:type="paragraph" w:styleId="BodyTextIndent">
    <w:name w:val="Body Text Indent"/>
    <w:basedOn w:val="Normal"/>
    <w:link w:val="BodyTextIndentChar"/>
    <w:uiPriority w:val="99"/>
    <w:semiHidden/>
    <w:unhideWhenUsed/>
    <w:rsid w:val="001E25D7"/>
    <w:pPr>
      <w:spacing w:after="120"/>
      <w:ind w:left="360"/>
    </w:pPr>
  </w:style>
  <w:style w:type="character" w:customStyle="1" w:styleId="BodyTextIndentChar">
    <w:name w:val="Body Text Indent Char"/>
    <w:basedOn w:val="DefaultParagraphFont"/>
    <w:link w:val="BodyTextIndent"/>
    <w:uiPriority w:val="99"/>
    <w:semiHidden/>
    <w:rsid w:val="001E25D7"/>
  </w:style>
  <w:style w:type="paragraph" w:customStyle="1" w:styleId="Body">
    <w:name w:val="Body"/>
    <w:rsid w:val="001E25D7"/>
    <w:pPr>
      <w:spacing w:after="240"/>
    </w:pPr>
    <w:rPr>
      <w:rFonts w:ascii="Helvetica" w:eastAsia="ヒラギノ角ゴ Pro W3" w:hAnsi="Helvetica" w:cs="Times New Roman"/>
      <w:color w:val="000000"/>
      <w:szCs w:val="20"/>
    </w:rPr>
  </w:style>
  <w:style w:type="paragraph" w:customStyle="1" w:styleId="TitleA">
    <w:name w:val="Title A"/>
    <w:rsid w:val="001E25D7"/>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1594">
      <w:bodyDiv w:val="1"/>
      <w:marLeft w:val="0"/>
      <w:marRight w:val="0"/>
      <w:marTop w:val="0"/>
      <w:marBottom w:val="0"/>
      <w:divBdr>
        <w:top w:val="none" w:sz="0" w:space="0" w:color="auto"/>
        <w:left w:val="none" w:sz="0" w:space="0" w:color="auto"/>
        <w:bottom w:val="none" w:sz="0" w:space="0" w:color="auto"/>
        <w:right w:val="none" w:sz="0" w:space="0" w:color="auto"/>
      </w:divBdr>
    </w:div>
    <w:div w:id="1495881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yperlink" Target="mailto:Afoster12@ehc.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1500</Words>
  <Characters>8552</Characters>
  <Application>Microsoft Macintosh Word</Application>
  <DocSecurity>0</DocSecurity>
  <Lines>71</Lines>
  <Paragraphs>20</Paragraphs>
  <ScaleCrop>false</ScaleCrop>
  <Company>Emory &amp; Henry College</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4</cp:revision>
  <cp:lastPrinted>2013-08-27T20:32:00Z</cp:lastPrinted>
  <dcterms:created xsi:type="dcterms:W3CDTF">2015-08-25T17:19:00Z</dcterms:created>
  <dcterms:modified xsi:type="dcterms:W3CDTF">2015-08-26T03:44:00Z</dcterms:modified>
</cp:coreProperties>
</file>