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41471" w14:textId="4E676AF5" w:rsidR="003764E4" w:rsidRDefault="003764E4" w:rsidP="001317CA">
      <w:pPr>
        <w:widowControl w:val="0"/>
        <w:autoSpaceDE w:val="0"/>
        <w:autoSpaceDN w:val="0"/>
        <w:adjustRightInd w:val="0"/>
        <w:rPr>
          <w:rFonts w:ascii="Cambria" w:hAnsi="Cambria" w:cs="Cambria"/>
          <w:b/>
          <w:bCs/>
        </w:rPr>
      </w:pPr>
      <w:r>
        <w:rPr>
          <w:rFonts w:ascii="Cambria" w:hAnsi="Cambria" w:cs="Cambria"/>
          <w:b/>
          <w:bCs/>
        </w:rPr>
        <w:t>Dr. Adam Wells</w:t>
      </w:r>
    </w:p>
    <w:p w14:paraId="34D08507" w14:textId="3E8C2267" w:rsidR="00E62D5C" w:rsidRDefault="00E62D5C" w:rsidP="001317CA">
      <w:pPr>
        <w:widowControl w:val="0"/>
        <w:autoSpaceDE w:val="0"/>
        <w:autoSpaceDN w:val="0"/>
        <w:adjustRightInd w:val="0"/>
        <w:rPr>
          <w:rFonts w:ascii="Cambria" w:hAnsi="Cambria" w:cs="Cambria"/>
          <w:b/>
          <w:bCs/>
        </w:rPr>
      </w:pPr>
      <w:r>
        <w:rPr>
          <w:rFonts w:ascii="Cambria" w:hAnsi="Cambria" w:cs="Cambria"/>
          <w:b/>
          <w:bCs/>
        </w:rPr>
        <w:t>Wiley 004</w:t>
      </w:r>
    </w:p>
    <w:p w14:paraId="2110A07D" w14:textId="3C7D27BD" w:rsidR="00E62D5C" w:rsidRDefault="00E62D5C" w:rsidP="001317CA">
      <w:pPr>
        <w:widowControl w:val="0"/>
        <w:autoSpaceDE w:val="0"/>
        <w:autoSpaceDN w:val="0"/>
        <w:adjustRightInd w:val="0"/>
        <w:rPr>
          <w:rFonts w:ascii="Cambria" w:hAnsi="Cambria" w:cs="Cambria"/>
          <w:b/>
          <w:bCs/>
        </w:rPr>
      </w:pPr>
      <w:r>
        <w:rPr>
          <w:rFonts w:ascii="Cambria" w:hAnsi="Cambria" w:cs="Cambria"/>
          <w:b/>
          <w:bCs/>
        </w:rPr>
        <w:t>276-944-6150</w:t>
      </w:r>
    </w:p>
    <w:p w14:paraId="1300F3DE" w14:textId="77777777" w:rsidR="003764E4" w:rsidRDefault="009A7C03" w:rsidP="001317CA">
      <w:pPr>
        <w:widowControl w:val="0"/>
        <w:autoSpaceDE w:val="0"/>
        <w:autoSpaceDN w:val="0"/>
        <w:adjustRightInd w:val="0"/>
        <w:rPr>
          <w:rFonts w:ascii="Cambria" w:hAnsi="Cambria" w:cs="Cambria"/>
          <w:b/>
          <w:bCs/>
        </w:rPr>
      </w:pPr>
      <w:hyperlink r:id="rId8" w:history="1">
        <w:r w:rsidR="003764E4" w:rsidRPr="002724DA">
          <w:rPr>
            <w:rStyle w:val="Hyperlink"/>
            <w:rFonts w:ascii="Cambria" w:hAnsi="Cambria" w:cs="Cambria"/>
            <w:b/>
            <w:bCs/>
          </w:rPr>
          <w:t>awells@ehc.edu</w:t>
        </w:r>
      </w:hyperlink>
    </w:p>
    <w:p w14:paraId="0BB5067C" w14:textId="6FB0A168" w:rsidR="00E95E0F" w:rsidRDefault="006165AA" w:rsidP="00FE2AA8">
      <w:pPr>
        <w:widowControl w:val="0"/>
        <w:autoSpaceDE w:val="0"/>
        <w:autoSpaceDN w:val="0"/>
        <w:adjustRightInd w:val="0"/>
        <w:rPr>
          <w:rFonts w:ascii="Cambria" w:hAnsi="Cambria" w:cs="Cambria"/>
          <w:b/>
          <w:bCs/>
        </w:rPr>
      </w:pPr>
      <w:r>
        <w:rPr>
          <w:rFonts w:ascii="Cambria" w:hAnsi="Cambria" w:cs="Cambria"/>
          <w:b/>
          <w:bCs/>
        </w:rPr>
        <w:t>Office hours:</w:t>
      </w:r>
      <w:r w:rsidR="00E95E0F">
        <w:rPr>
          <w:rFonts w:ascii="Cambria" w:hAnsi="Cambria" w:cs="Cambria"/>
          <w:b/>
          <w:bCs/>
        </w:rPr>
        <w:t xml:space="preserve"> MWF </w:t>
      </w:r>
      <w:r w:rsidR="00872640">
        <w:rPr>
          <w:rFonts w:ascii="Cambria" w:hAnsi="Cambria" w:cs="Cambria"/>
          <w:b/>
          <w:bCs/>
        </w:rPr>
        <w:t xml:space="preserve">10-11 and </w:t>
      </w:r>
      <w:r w:rsidR="00E95E0F">
        <w:rPr>
          <w:rFonts w:ascii="Cambria" w:hAnsi="Cambria" w:cs="Cambria"/>
          <w:b/>
          <w:bCs/>
        </w:rPr>
        <w:t>1</w:t>
      </w:r>
      <w:r w:rsidR="00847BC4">
        <w:rPr>
          <w:rFonts w:ascii="Cambria" w:hAnsi="Cambria" w:cs="Cambria"/>
          <w:b/>
          <w:bCs/>
        </w:rPr>
        <w:t>2</w:t>
      </w:r>
      <w:r w:rsidR="00E95E0F">
        <w:rPr>
          <w:rFonts w:ascii="Cambria" w:hAnsi="Cambria" w:cs="Cambria"/>
          <w:b/>
          <w:bCs/>
        </w:rPr>
        <w:t>-</w:t>
      </w:r>
      <w:r w:rsidR="00847BC4">
        <w:rPr>
          <w:rFonts w:ascii="Cambria" w:hAnsi="Cambria" w:cs="Cambria"/>
          <w:b/>
          <w:bCs/>
        </w:rPr>
        <w:t>1</w:t>
      </w:r>
    </w:p>
    <w:p w14:paraId="4FAFFEE4" w14:textId="662D1647" w:rsidR="001317CA" w:rsidRDefault="00E95E0F" w:rsidP="001317CA">
      <w:pPr>
        <w:widowControl w:val="0"/>
        <w:autoSpaceDE w:val="0"/>
        <w:autoSpaceDN w:val="0"/>
        <w:adjustRightInd w:val="0"/>
        <w:rPr>
          <w:rFonts w:ascii="Cambria" w:hAnsi="Cambria" w:cs="Cambria"/>
          <w:b/>
          <w:bCs/>
        </w:rPr>
      </w:pPr>
      <w:r>
        <w:rPr>
          <w:rFonts w:ascii="Cambria" w:hAnsi="Cambria" w:cs="Cambria"/>
          <w:b/>
          <w:bCs/>
        </w:rPr>
        <w:tab/>
      </w:r>
      <w:r>
        <w:rPr>
          <w:rFonts w:ascii="Cambria" w:hAnsi="Cambria" w:cs="Cambria"/>
          <w:b/>
          <w:bCs/>
        </w:rPr>
        <w:tab/>
      </w:r>
      <w:r w:rsidR="006165AA">
        <w:rPr>
          <w:rFonts w:ascii="Cambria" w:hAnsi="Cambria" w:cs="Cambria"/>
          <w:b/>
          <w:bCs/>
        </w:rPr>
        <w:t xml:space="preserve"> </w:t>
      </w:r>
    </w:p>
    <w:p w14:paraId="75EC4649" w14:textId="77777777" w:rsidR="001317CA" w:rsidRDefault="001317CA" w:rsidP="003764E4">
      <w:pPr>
        <w:widowControl w:val="0"/>
        <w:autoSpaceDE w:val="0"/>
        <w:autoSpaceDN w:val="0"/>
        <w:adjustRightInd w:val="0"/>
        <w:jc w:val="center"/>
        <w:rPr>
          <w:rFonts w:ascii="Cambria" w:hAnsi="Cambria" w:cs="Cambria"/>
          <w:b/>
          <w:bCs/>
        </w:rPr>
      </w:pPr>
    </w:p>
    <w:p w14:paraId="099FF855" w14:textId="44E489C1" w:rsidR="003764E4" w:rsidRDefault="003764E4" w:rsidP="003764E4">
      <w:pPr>
        <w:widowControl w:val="0"/>
        <w:autoSpaceDE w:val="0"/>
        <w:autoSpaceDN w:val="0"/>
        <w:adjustRightInd w:val="0"/>
        <w:jc w:val="center"/>
        <w:rPr>
          <w:rFonts w:ascii="Cambria" w:hAnsi="Cambria" w:cs="Cambria"/>
          <w:b/>
          <w:bCs/>
        </w:rPr>
      </w:pPr>
      <w:r>
        <w:rPr>
          <w:rFonts w:ascii="Cambria" w:hAnsi="Cambria" w:cs="Cambria"/>
          <w:b/>
          <w:bCs/>
        </w:rPr>
        <w:t xml:space="preserve">Religion </w:t>
      </w:r>
      <w:r w:rsidR="00FE2AA8">
        <w:rPr>
          <w:rFonts w:ascii="Cambria" w:hAnsi="Cambria" w:cs="Cambria"/>
          <w:b/>
          <w:bCs/>
        </w:rPr>
        <w:t>213</w:t>
      </w:r>
      <w:r>
        <w:rPr>
          <w:rFonts w:ascii="Cambria" w:hAnsi="Cambria" w:cs="Cambria"/>
          <w:b/>
          <w:bCs/>
        </w:rPr>
        <w:t xml:space="preserve">: </w:t>
      </w:r>
      <w:r w:rsidR="00FE2AA8">
        <w:rPr>
          <w:rFonts w:ascii="Cambria" w:hAnsi="Cambria" w:cs="Cambria"/>
          <w:b/>
          <w:bCs/>
        </w:rPr>
        <w:t>Comparative Theology of the Abrahamic Traditions</w:t>
      </w:r>
    </w:p>
    <w:p w14:paraId="59069398" w14:textId="77777777" w:rsidR="003764E4" w:rsidRDefault="003764E4" w:rsidP="003764E4">
      <w:pPr>
        <w:widowControl w:val="0"/>
        <w:autoSpaceDE w:val="0"/>
        <w:autoSpaceDN w:val="0"/>
        <w:adjustRightInd w:val="0"/>
        <w:rPr>
          <w:rFonts w:ascii="Cambria" w:hAnsi="Cambria" w:cs="Cambria"/>
        </w:rPr>
      </w:pPr>
    </w:p>
    <w:p w14:paraId="13AC1D3E" w14:textId="77777777" w:rsidR="00141580" w:rsidRDefault="00141580" w:rsidP="003764E4">
      <w:pPr>
        <w:widowControl w:val="0"/>
        <w:autoSpaceDE w:val="0"/>
        <w:autoSpaceDN w:val="0"/>
        <w:adjustRightInd w:val="0"/>
        <w:rPr>
          <w:rFonts w:ascii="Cambria" w:hAnsi="Cambria" w:cs="Cambria"/>
        </w:rPr>
      </w:pPr>
    </w:p>
    <w:p w14:paraId="52A29A29" w14:textId="4F757732" w:rsidR="00CE78F9" w:rsidRDefault="00141580" w:rsidP="003764E4">
      <w:pPr>
        <w:widowControl w:val="0"/>
        <w:autoSpaceDE w:val="0"/>
        <w:autoSpaceDN w:val="0"/>
        <w:adjustRightInd w:val="0"/>
        <w:rPr>
          <w:rFonts w:ascii="Cambria" w:hAnsi="Cambria" w:cs="Cambria"/>
        </w:rPr>
      </w:pPr>
      <w:r>
        <w:rPr>
          <w:rFonts w:ascii="Cambria" w:hAnsi="Cambria" w:cs="Cambria"/>
        </w:rPr>
        <w:t>As an academic discipline, comparative theology</w:t>
      </w:r>
      <w:r w:rsidR="00350126" w:rsidRPr="00350126">
        <w:rPr>
          <w:rFonts w:ascii="Cambria" w:hAnsi="Cambria" w:cs="Cambria"/>
        </w:rPr>
        <w:t xml:space="preserve"> explore</w:t>
      </w:r>
      <w:r w:rsidR="00350126">
        <w:rPr>
          <w:rFonts w:ascii="Cambria" w:hAnsi="Cambria" w:cs="Cambria"/>
        </w:rPr>
        <w:t xml:space="preserve">s </w:t>
      </w:r>
      <w:r w:rsidR="00350126" w:rsidRPr="00350126">
        <w:rPr>
          <w:rFonts w:ascii="Cambria" w:hAnsi="Cambria" w:cs="Cambria"/>
        </w:rPr>
        <w:t>theological and philosophical issues</w:t>
      </w:r>
      <w:r w:rsidR="00350126">
        <w:rPr>
          <w:rFonts w:ascii="Cambria" w:hAnsi="Cambria" w:cs="Cambria"/>
        </w:rPr>
        <w:t xml:space="preserve"> from an interreligious perspective</w:t>
      </w:r>
      <w:r>
        <w:rPr>
          <w:rFonts w:ascii="Cambria" w:hAnsi="Cambria" w:cs="Cambria"/>
        </w:rPr>
        <w:t>.  Th</w:t>
      </w:r>
      <w:r w:rsidR="004C2570">
        <w:rPr>
          <w:rFonts w:ascii="Cambria" w:hAnsi="Cambria" w:cs="Cambria"/>
        </w:rPr>
        <w:t xml:space="preserve">e first part of the course </w:t>
      </w:r>
      <w:r w:rsidR="008D0CFA">
        <w:rPr>
          <w:rFonts w:ascii="Cambria" w:hAnsi="Cambria" w:cs="Cambria"/>
        </w:rPr>
        <w:t>examines the task of</w:t>
      </w:r>
      <w:r w:rsidR="004C2570">
        <w:rPr>
          <w:rFonts w:ascii="Cambria" w:hAnsi="Cambria" w:cs="Cambria"/>
        </w:rPr>
        <w:t xml:space="preserve"> “comparing” religious traditions: How do we navigate religious traditions that make competing, mutually exclusive truth claims?  If Christianity is true, then must I</w:t>
      </w:r>
      <w:r w:rsidR="00B1396C">
        <w:rPr>
          <w:rFonts w:ascii="Cambria" w:hAnsi="Cambria" w:cs="Cambria"/>
        </w:rPr>
        <w:t>slam be false?  How should we regard our own religious, secular, and cultural commitments when comparing them with those of other traditions?  The second part of the course will examine and compare mystical traditions in Judaism, Christianity, and Islam</w:t>
      </w:r>
      <w:r w:rsidR="008D0CFA">
        <w:rPr>
          <w:rFonts w:ascii="Cambria" w:hAnsi="Cambria" w:cs="Cambria"/>
        </w:rPr>
        <w:t xml:space="preserve">: What is mysticism?  How does it develop within the Abrahamic traditions?  </w:t>
      </w:r>
      <w:r w:rsidR="00692BAF">
        <w:rPr>
          <w:rFonts w:ascii="Cambria" w:hAnsi="Cambria" w:cs="Cambria"/>
        </w:rPr>
        <w:t>How might</w:t>
      </w:r>
      <w:r w:rsidR="008D0CFA">
        <w:rPr>
          <w:rFonts w:ascii="Cambria" w:hAnsi="Cambria" w:cs="Cambria"/>
        </w:rPr>
        <w:t xml:space="preserve"> mysticis</w:t>
      </w:r>
      <w:r w:rsidR="00692BAF">
        <w:rPr>
          <w:rFonts w:ascii="Cambria" w:hAnsi="Cambria" w:cs="Cambria"/>
        </w:rPr>
        <w:t xml:space="preserve">m inform and affect comparative theology? </w:t>
      </w:r>
      <w:r w:rsidR="00350126" w:rsidRPr="00350126">
        <w:rPr>
          <w:rFonts w:ascii="Cambria" w:hAnsi="Cambria" w:cs="Cambria"/>
        </w:rPr>
        <w:t xml:space="preserve">Students will demonstrate their understanding of major thinkers and theological topics in the three Abrahamic traditions through in-class discussion, </w:t>
      </w:r>
      <w:r>
        <w:rPr>
          <w:rFonts w:ascii="Cambria" w:hAnsi="Cambria" w:cs="Cambria"/>
        </w:rPr>
        <w:t>short writing assignments</w:t>
      </w:r>
      <w:r w:rsidR="00350126" w:rsidRPr="00350126">
        <w:rPr>
          <w:rFonts w:ascii="Cambria" w:hAnsi="Cambria" w:cs="Cambria"/>
        </w:rPr>
        <w:t>, and exams.  Papers and exams will focus on philosophical analysis of the arguments covered in the course.</w:t>
      </w:r>
      <w:r w:rsidR="004C2570">
        <w:rPr>
          <w:rFonts w:ascii="Cambria" w:hAnsi="Cambria" w:cs="Cambria"/>
        </w:rPr>
        <w:t xml:space="preserve"> </w:t>
      </w:r>
    </w:p>
    <w:p w14:paraId="68FED7DD" w14:textId="77777777" w:rsidR="00141580" w:rsidRDefault="00141580" w:rsidP="003764E4">
      <w:pPr>
        <w:widowControl w:val="0"/>
        <w:autoSpaceDE w:val="0"/>
        <w:autoSpaceDN w:val="0"/>
        <w:adjustRightInd w:val="0"/>
        <w:rPr>
          <w:rFonts w:ascii="Cambria" w:hAnsi="Cambria" w:cs="Cambria"/>
          <w:b/>
        </w:rPr>
      </w:pPr>
    </w:p>
    <w:p w14:paraId="7460342E" w14:textId="17E0C2BD" w:rsidR="00F06642" w:rsidRDefault="00F06642" w:rsidP="003764E4">
      <w:pPr>
        <w:widowControl w:val="0"/>
        <w:autoSpaceDE w:val="0"/>
        <w:autoSpaceDN w:val="0"/>
        <w:adjustRightInd w:val="0"/>
        <w:rPr>
          <w:rFonts w:ascii="Cambria" w:hAnsi="Cambria" w:cs="Cambria"/>
          <w:b/>
        </w:rPr>
      </w:pPr>
      <w:r>
        <w:rPr>
          <w:rFonts w:ascii="Cambria" w:hAnsi="Cambria" w:cs="Cambria"/>
          <w:b/>
        </w:rPr>
        <w:t>COURSE GOALS:</w:t>
      </w:r>
    </w:p>
    <w:p w14:paraId="652449F5" w14:textId="5D06CBCE" w:rsidR="0055253A" w:rsidRPr="0055253A" w:rsidRDefault="0055253A" w:rsidP="003764E4">
      <w:pPr>
        <w:widowControl w:val="0"/>
        <w:autoSpaceDE w:val="0"/>
        <w:autoSpaceDN w:val="0"/>
        <w:adjustRightInd w:val="0"/>
        <w:rPr>
          <w:rFonts w:ascii="Cambria" w:hAnsi="Cambria" w:cs="Cambria"/>
        </w:rPr>
      </w:pPr>
      <w:r>
        <w:rPr>
          <w:rFonts w:ascii="Cambria" w:hAnsi="Cambria" w:cs="Cambria"/>
          <w:b/>
        </w:rPr>
        <w:t xml:space="preserve"> </w:t>
      </w:r>
      <w:r w:rsidRPr="0055253A">
        <w:rPr>
          <w:rFonts w:ascii="Cambria" w:hAnsi="Cambria" w:cs="Cambria"/>
        </w:rPr>
        <w:t xml:space="preserve">Upon </w:t>
      </w:r>
      <w:r w:rsidR="007D1BC3">
        <w:rPr>
          <w:rFonts w:ascii="Cambria" w:hAnsi="Cambria" w:cs="Cambria"/>
        </w:rPr>
        <w:t xml:space="preserve">successful </w:t>
      </w:r>
      <w:r w:rsidRPr="0055253A">
        <w:rPr>
          <w:rFonts w:ascii="Cambria" w:hAnsi="Cambria" w:cs="Cambria"/>
        </w:rPr>
        <w:t xml:space="preserve">completion of this course, </w:t>
      </w:r>
    </w:p>
    <w:p w14:paraId="366AF3D5" w14:textId="35F9920B" w:rsidR="0055253A"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w:t>
      </w:r>
      <w:r w:rsidR="00F06642" w:rsidRPr="00F06642">
        <w:rPr>
          <w:rFonts w:ascii="Cambria" w:hAnsi="Cambria" w:cs="Cambria"/>
        </w:rPr>
        <w:t xml:space="preserve"> </w:t>
      </w:r>
      <w:r>
        <w:rPr>
          <w:rFonts w:ascii="Cambria" w:hAnsi="Cambria" w:cs="Cambria"/>
        </w:rPr>
        <w:t>will</w:t>
      </w:r>
      <w:r w:rsidR="00F06642" w:rsidRPr="00F06642">
        <w:rPr>
          <w:rFonts w:ascii="Cambria" w:hAnsi="Cambria" w:cs="Cambria"/>
        </w:rPr>
        <w:t xml:space="preserve"> </w:t>
      </w:r>
      <w:r>
        <w:rPr>
          <w:rFonts w:ascii="Cambria" w:hAnsi="Cambria" w:cs="Cambria"/>
        </w:rPr>
        <w:t xml:space="preserve">be </w:t>
      </w:r>
      <w:r w:rsidR="00F06642" w:rsidRPr="00F06642">
        <w:rPr>
          <w:rFonts w:ascii="Cambria" w:hAnsi="Cambria" w:cs="Cambria"/>
        </w:rPr>
        <w:t xml:space="preserve">familiar with </w:t>
      </w:r>
      <w:r w:rsidR="00B1396C">
        <w:rPr>
          <w:rFonts w:ascii="Cambria" w:hAnsi="Cambria" w:cs="Cambria"/>
        </w:rPr>
        <w:t>the mystical traditions of the three</w:t>
      </w:r>
      <w:r w:rsidR="00141580">
        <w:rPr>
          <w:rFonts w:ascii="Cambria" w:hAnsi="Cambria" w:cs="Cambria"/>
        </w:rPr>
        <w:t xml:space="preserve"> Abrahamic faiths</w:t>
      </w:r>
      <w:r w:rsidR="007D1BC3">
        <w:rPr>
          <w:rFonts w:ascii="Cambria" w:hAnsi="Cambria" w:cs="Cambria"/>
        </w:rPr>
        <w:t>.</w:t>
      </w:r>
    </w:p>
    <w:p w14:paraId="29BECD8F" w14:textId="42647B60" w:rsidR="00F06642" w:rsidRPr="00F06642"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 xml:space="preserve">The student will have an appreciation for the </w:t>
      </w:r>
      <w:r w:rsidR="00141580">
        <w:rPr>
          <w:rFonts w:ascii="Cambria" w:hAnsi="Cambria" w:cs="Cambria"/>
        </w:rPr>
        <w:t>complexity of religious belief</w:t>
      </w:r>
      <w:r w:rsidR="00B1396C">
        <w:rPr>
          <w:rFonts w:ascii="Cambria" w:hAnsi="Cambria" w:cs="Cambria"/>
        </w:rPr>
        <w:t xml:space="preserve"> and complex task of comparing religions</w:t>
      </w:r>
      <w:r w:rsidR="00F06642" w:rsidRPr="00F06642">
        <w:rPr>
          <w:rFonts w:ascii="Cambria" w:hAnsi="Cambria" w:cs="Cambria"/>
        </w:rPr>
        <w:t>.</w:t>
      </w:r>
    </w:p>
    <w:p w14:paraId="7F7DCEA1" w14:textId="3A22ED85" w:rsidR="00F06642"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 will</w:t>
      </w:r>
      <w:r w:rsidR="00F06642">
        <w:rPr>
          <w:rFonts w:ascii="Cambria" w:hAnsi="Cambria" w:cs="Cambria"/>
        </w:rPr>
        <w:t xml:space="preserve"> be able to </w:t>
      </w:r>
      <w:r w:rsidR="007D1BC3">
        <w:rPr>
          <w:rFonts w:ascii="Cambria" w:hAnsi="Cambria" w:cs="Cambria"/>
        </w:rPr>
        <w:t>employ</w:t>
      </w:r>
      <w:r w:rsidR="00F06642">
        <w:rPr>
          <w:rFonts w:ascii="Cambria" w:hAnsi="Cambria" w:cs="Cambria"/>
        </w:rPr>
        <w:t xml:space="preserve"> crit</w:t>
      </w:r>
      <w:r w:rsidR="007D1BC3">
        <w:rPr>
          <w:rFonts w:ascii="Cambria" w:hAnsi="Cambria" w:cs="Cambria"/>
        </w:rPr>
        <w:t xml:space="preserve">ical thinking skills in evaluating </w:t>
      </w:r>
      <w:r>
        <w:rPr>
          <w:rFonts w:ascii="Cambria" w:hAnsi="Cambria" w:cs="Cambria"/>
        </w:rPr>
        <w:t xml:space="preserve">various </w:t>
      </w:r>
      <w:r w:rsidR="00141580">
        <w:rPr>
          <w:rFonts w:ascii="Cambria" w:hAnsi="Cambria" w:cs="Cambria"/>
        </w:rPr>
        <w:t>philosophical arguments</w:t>
      </w:r>
      <w:r w:rsidR="00701E58">
        <w:rPr>
          <w:rFonts w:ascii="Cambria" w:hAnsi="Cambria" w:cs="Cambria"/>
        </w:rPr>
        <w:t>.</w:t>
      </w:r>
    </w:p>
    <w:p w14:paraId="69AB363C" w14:textId="7B63BDCD" w:rsidR="00C35D54" w:rsidRPr="008D0CFA" w:rsidRDefault="0055253A" w:rsidP="003764E4">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w:t>
      </w:r>
      <w:r w:rsidR="00701E58">
        <w:rPr>
          <w:rFonts w:ascii="Cambria" w:hAnsi="Cambria" w:cs="Cambria"/>
        </w:rPr>
        <w:t xml:space="preserve"> </w:t>
      </w:r>
      <w:r>
        <w:rPr>
          <w:rFonts w:ascii="Cambria" w:hAnsi="Cambria" w:cs="Cambria"/>
        </w:rPr>
        <w:t>will</w:t>
      </w:r>
      <w:r w:rsidR="00701E58">
        <w:rPr>
          <w:rFonts w:ascii="Cambria" w:hAnsi="Cambria" w:cs="Cambria"/>
        </w:rPr>
        <w:t xml:space="preserve"> be able</w:t>
      </w:r>
      <w:r>
        <w:rPr>
          <w:rFonts w:ascii="Cambria" w:hAnsi="Cambria" w:cs="Cambria"/>
        </w:rPr>
        <w:t xml:space="preserve"> to relate the religious traditions he/she studies to his/her own tradition (whether that tradition be religious, secular, or </w:t>
      </w:r>
      <w:r w:rsidR="007D1BC3">
        <w:rPr>
          <w:rFonts w:ascii="Cambria" w:hAnsi="Cambria" w:cs="Cambria"/>
        </w:rPr>
        <w:t>otherwise</w:t>
      </w:r>
      <w:r>
        <w:rPr>
          <w:rFonts w:ascii="Cambria" w:hAnsi="Cambria" w:cs="Cambria"/>
        </w:rPr>
        <w:t>).</w:t>
      </w:r>
    </w:p>
    <w:p w14:paraId="5A7B98D2" w14:textId="77777777" w:rsidR="00CE78F9" w:rsidRDefault="00CE78F9" w:rsidP="003764E4">
      <w:pPr>
        <w:widowControl w:val="0"/>
        <w:autoSpaceDE w:val="0"/>
        <w:autoSpaceDN w:val="0"/>
        <w:adjustRightInd w:val="0"/>
        <w:rPr>
          <w:rFonts w:ascii="Cambria" w:hAnsi="Cambria" w:cs="Cambria"/>
          <w:b/>
          <w:bCs/>
        </w:rPr>
      </w:pPr>
    </w:p>
    <w:p w14:paraId="489B95D6" w14:textId="46B573E9" w:rsidR="00655133" w:rsidRDefault="00655133" w:rsidP="00655133">
      <w:pPr>
        <w:widowControl w:val="0"/>
        <w:autoSpaceDE w:val="0"/>
        <w:autoSpaceDN w:val="0"/>
        <w:adjustRightInd w:val="0"/>
        <w:rPr>
          <w:rFonts w:ascii="Cambria" w:hAnsi="Cambria" w:cs="Cambria"/>
          <w:b/>
          <w:bCs/>
        </w:rPr>
      </w:pPr>
      <w:r>
        <w:rPr>
          <w:rFonts w:ascii="Cambria" w:hAnsi="Cambria" w:cs="Cambria"/>
          <w:b/>
          <w:bCs/>
        </w:rPr>
        <w:t>TEXTS</w:t>
      </w:r>
      <w:r w:rsidR="008D0CFA">
        <w:rPr>
          <w:rFonts w:ascii="Cambria" w:hAnsi="Cambria" w:cs="Cambria"/>
          <w:b/>
          <w:bCs/>
        </w:rPr>
        <w:t xml:space="preserve"> (available at the </w:t>
      </w:r>
      <w:proofErr w:type="spellStart"/>
      <w:r w:rsidR="008D0CFA">
        <w:rPr>
          <w:rFonts w:ascii="Cambria" w:hAnsi="Cambria" w:cs="Cambria"/>
          <w:b/>
          <w:bCs/>
        </w:rPr>
        <w:t>Merc</w:t>
      </w:r>
      <w:proofErr w:type="spellEnd"/>
      <w:r w:rsidR="008D0CFA">
        <w:rPr>
          <w:rFonts w:ascii="Cambria" w:hAnsi="Cambria" w:cs="Cambria"/>
          <w:b/>
          <w:bCs/>
        </w:rPr>
        <w:t>)</w:t>
      </w:r>
      <w:r w:rsidR="00E95E0F">
        <w:rPr>
          <w:rFonts w:ascii="Cambria" w:hAnsi="Cambria" w:cs="Cambria"/>
          <w:b/>
          <w:bCs/>
        </w:rPr>
        <w:t>:</w:t>
      </w:r>
    </w:p>
    <w:p w14:paraId="5C82FA41" w14:textId="77777777" w:rsidR="00E95E0F" w:rsidRDefault="00E95E0F" w:rsidP="00655133">
      <w:pPr>
        <w:widowControl w:val="0"/>
        <w:autoSpaceDE w:val="0"/>
        <w:autoSpaceDN w:val="0"/>
        <w:adjustRightInd w:val="0"/>
        <w:rPr>
          <w:rFonts w:ascii="Cambria" w:hAnsi="Cambria" w:cs="Cambria"/>
          <w:b/>
          <w:bCs/>
        </w:rPr>
      </w:pPr>
    </w:p>
    <w:p w14:paraId="2B7272CB" w14:textId="6B73D4F8" w:rsidR="00E95E0F" w:rsidRDefault="001737FD" w:rsidP="00655133">
      <w:pPr>
        <w:widowControl w:val="0"/>
        <w:autoSpaceDE w:val="0"/>
        <w:autoSpaceDN w:val="0"/>
        <w:adjustRightInd w:val="0"/>
        <w:rPr>
          <w:rFonts w:ascii="Cambria" w:hAnsi="Cambria" w:cs="Cambria"/>
          <w:bCs/>
        </w:rPr>
      </w:pPr>
      <w:proofErr w:type="spellStart"/>
      <w:r>
        <w:rPr>
          <w:rFonts w:ascii="Cambria" w:hAnsi="Cambria" w:cs="Cambria"/>
          <w:bCs/>
        </w:rPr>
        <w:t>D’Costa</w:t>
      </w:r>
      <w:proofErr w:type="spellEnd"/>
      <w:r>
        <w:rPr>
          <w:rFonts w:ascii="Cambria" w:hAnsi="Cambria" w:cs="Cambria"/>
          <w:bCs/>
        </w:rPr>
        <w:t xml:space="preserve">, Gavin. </w:t>
      </w:r>
      <w:r w:rsidR="008D0CFA">
        <w:rPr>
          <w:rFonts w:ascii="Cambria" w:hAnsi="Cambria" w:cs="Cambria"/>
          <w:bCs/>
        </w:rPr>
        <w:t xml:space="preserve"> </w:t>
      </w:r>
      <w:r>
        <w:rPr>
          <w:rFonts w:ascii="Cambria" w:hAnsi="Cambria" w:cs="Cambria"/>
          <w:bCs/>
          <w:i/>
        </w:rPr>
        <w:t>Christianity and World Religions: Disputed Questions in the Theology</w:t>
      </w:r>
      <w:r>
        <w:rPr>
          <w:rFonts w:ascii="Cambria" w:hAnsi="Cambria" w:cs="Cambria"/>
          <w:bCs/>
          <w:i/>
        </w:rPr>
        <w:tab/>
        <w:t>of Religions</w:t>
      </w:r>
      <w:r>
        <w:rPr>
          <w:rFonts w:ascii="Cambria" w:hAnsi="Cambria" w:cs="Cambria"/>
          <w:bCs/>
        </w:rPr>
        <w:t xml:space="preserve">. </w:t>
      </w:r>
      <w:r w:rsidR="008D0CFA">
        <w:rPr>
          <w:rFonts w:ascii="Cambria" w:hAnsi="Cambria" w:cs="Cambria"/>
          <w:bCs/>
        </w:rPr>
        <w:t xml:space="preserve"> </w:t>
      </w:r>
      <w:r>
        <w:rPr>
          <w:rFonts w:ascii="Cambria" w:hAnsi="Cambria" w:cs="Cambria"/>
          <w:bCs/>
        </w:rPr>
        <w:t>Oxford: Wiley-Blackwell, 2009.</w:t>
      </w:r>
    </w:p>
    <w:p w14:paraId="0000CEC9" w14:textId="77777777" w:rsidR="008D0CFA" w:rsidRDefault="008D0CFA" w:rsidP="00655133">
      <w:pPr>
        <w:widowControl w:val="0"/>
        <w:autoSpaceDE w:val="0"/>
        <w:autoSpaceDN w:val="0"/>
        <w:adjustRightInd w:val="0"/>
        <w:rPr>
          <w:rFonts w:ascii="Cambria" w:hAnsi="Cambria" w:cs="Cambria"/>
          <w:bCs/>
        </w:rPr>
      </w:pPr>
    </w:p>
    <w:p w14:paraId="2735D80D" w14:textId="781A985C" w:rsidR="001737FD" w:rsidRDefault="001737FD" w:rsidP="00655133">
      <w:pPr>
        <w:widowControl w:val="0"/>
        <w:autoSpaceDE w:val="0"/>
        <w:autoSpaceDN w:val="0"/>
        <w:adjustRightInd w:val="0"/>
        <w:rPr>
          <w:rFonts w:ascii="Cambria" w:hAnsi="Cambria" w:cs="Cambria"/>
          <w:bCs/>
        </w:rPr>
      </w:pPr>
      <w:r>
        <w:rPr>
          <w:rFonts w:ascii="Cambria" w:hAnsi="Cambria" w:cs="Cambria"/>
          <w:bCs/>
        </w:rPr>
        <w:t xml:space="preserve">Ernst, Carl W. </w:t>
      </w:r>
      <w:r w:rsidR="008D0CFA">
        <w:rPr>
          <w:rFonts w:ascii="Cambria" w:hAnsi="Cambria" w:cs="Cambria"/>
          <w:bCs/>
        </w:rPr>
        <w:t xml:space="preserve"> </w:t>
      </w:r>
      <w:r>
        <w:rPr>
          <w:rFonts w:ascii="Cambria" w:hAnsi="Cambria" w:cs="Cambria"/>
          <w:bCs/>
          <w:i/>
        </w:rPr>
        <w:t>Sufism: An Introduction to the Mystical Tradition of Islam</w:t>
      </w:r>
      <w:r w:rsidR="008D0CFA">
        <w:rPr>
          <w:rFonts w:ascii="Cambria" w:hAnsi="Cambria" w:cs="Cambria"/>
          <w:bCs/>
        </w:rPr>
        <w:t>.  Boston:</w:t>
      </w:r>
      <w:r w:rsidR="008D0CFA">
        <w:rPr>
          <w:rFonts w:ascii="Cambria" w:hAnsi="Cambria" w:cs="Cambria"/>
          <w:bCs/>
        </w:rPr>
        <w:tab/>
      </w:r>
      <w:proofErr w:type="spellStart"/>
      <w:r w:rsidR="008D0CFA">
        <w:rPr>
          <w:rFonts w:ascii="Cambria" w:hAnsi="Cambria" w:cs="Cambria"/>
          <w:bCs/>
        </w:rPr>
        <w:t>Shambala</w:t>
      </w:r>
      <w:proofErr w:type="spellEnd"/>
      <w:r w:rsidR="008D0CFA">
        <w:rPr>
          <w:rFonts w:ascii="Cambria" w:hAnsi="Cambria" w:cs="Cambria"/>
          <w:bCs/>
        </w:rPr>
        <w:t>, 2011.</w:t>
      </w:r>
    </w:p>
    <w:p w14:paraId="3A09A067" w14:textId="77777777" w:rsidR="008D0CFA" w:rsidRDefault="008D0CFA" w:rsidP="008D0CFA">
      <w:pPr>
        <w:widowControl w:val="0"/>
        <w:autoSpaceDE w:val="0"/>
        <w:autoSpaceDN w:val="0"/>
        <w:adjustRightInd w:val="0"/>
        <w:rPr>
          <w:rFonts w:ascii="Cambria" w:hAnsi="Cambria" w:cs="Cambria"/>
          <w:bCs/>
        </w:rPr>
      </w:pPr>
    </w:p>
    <w:p w14:paraId="3F9D3E4A" w14:textId="325D34FD" w:rsidR="008D0CFA" w:rsidRDefault="008D0CFA" w:rsidP="008D0CFA">
      <w:pPr>
        <w:widowControl w:val="0"/>
        <w:autoSpaceDE w:val="0"/>
        <w:autoSpaceDN w:val="0"/>
        <w:adjustRightInd w:val="0"/>
        <w:rPr>
          <w:rFonts w:ascii="Cambria" w:hAnsi="Cambria" w:cs="Cambria"/>
          <w:bCs/>
        </w:rPr>
      </w:pPr>
      <w:r>
        <w:rPr>
          <w:rFonts w:ascii="Cambria" w:hAnsi="Cambria" w:cs="Cambria"/>
          <w:bCs/>
        </w:rPr>
        <w:t xml:space="preserve">Fanning, Steven.  </w:t>
      </w:r>
      <w:proofErr w:type="gramStart"/>
      <w:r>
        <w:rPr>
          <w:rFonts w:ascii="Cambria" w:hAnsi="Cambria" w:cs="Cambria"/>
          <w:bCs/>
          <w:i/>
        </w:rPr>
        <w:t xml:space="preserve">Mystics of </w:t>
      </w:r>
      <w:r w:rsidR="009A7C03">
        <w:rPr>
          <w:rFonts w:ascii="Cambria" w:hAnsi="Cambria" w:cs="Cambria"/>
          <w:bCs/>
          <w:i/>
        </w:rPr>
        <w:t xml:space="preserve">the </w:t>
      </w:r>
      <w:r>
        <w:rPr>
          <w:rFonts w:ascii="Cambria" w:hAnsi="Cambria" w:cs="Cambria"/>
          <w:bCs/>
          <w:i/>
        </w:rPr>
        <w:t>Christian Tradition</w:t>
      </w:r>
      <w:r>
        <w:rPr>
          <w:rFonts w:ascii="Cambria" w:hAnsi="Cambria" w:cs="Cambria"/>
          <w:bCs/>
        </w:rPr>
        <w:t>.</w:t>
      </w:r>
      <w:proofErr w:type="gramEnd"/>
      <w:r>
        <w:rPr>
          <w:rFonts w:ascii="Cambria" w:hAnsi="Cambria" w:cs="Cambria"/>
          <w:bCs/>
        </w:rPr>
        <w:t xml:space="preserve">  New York: </w:t>
      </w:r>
      <w:proofErr w:type="spellStart"/>
      <w:r>
        <w:rPr>
          <w:rFonts w:ascii="Cambria" w:hAnsi="Cambria" w:cs="Cambria"/>
          <w:bCs/>
        </w:rPr>
        <w:t>Routledge</w:t>
      </w:r>
      <w:proofErr w:type="spellEnd"/>
      <w:r>
        <w:rPr>
          <w:rFonts w:ascii="Cambria" w:hAnsi="Cambria" w:cs="Cambria"/>
          <w:bCs/>
        </w:rPr>
        <w:t>, 2001.</w:t>
      </w:r>
    </w:p>
    <w:p w14:paraId="1E5B6FC8" w14:textId="77777777" w:rsidR="008D0CFA" w:rsidRDefault="008D0CFA" w:rsidP="00655133">
      <w:pPr>
        <w:widowControl w:val="0"/>
        <w:autoSpaceDE w:val="0"/>
        <w:autoSpaceDN w:val="0"/>
        <w:adjustRightInd w:val="0"/>
        <w:rPr>
          <w:rFonts w:ascii="Cambria" w:hAnsi="Cambria" w:cs="Cambria"/>
        </w:rPr>
      </w:pPr>
    </w:p>
    <w:p w14:paraId="586BEE2E" w14:textId="2D48FB3B" w:rsidR="008D0CFA" w:rsidRPr="008D0CFA" w:rsidRDefault="008D0CFA" w:rsidP="00655133">
      <w:pPr>
        <w:widowControl w:val="0"/>
        <w:autoSpaceDE w:val="0"/>
        <w:autoSpaceDN w:val="0"/>
        <w:adjustRightInd w:val="0"/>
        <w:rPr>
          <w:rFonts w:ascii="Cambria" w:hAnsi="Cambria" w:cs="Cambria"/>
        </w:rPr>
      </w:pPr>
      <w:proofErr w:type="spellStart"/>
      <w:r>
        <w:rPr>
          <w:rFonts w:ascii="Cambria" w:hAnsi="Cambria" w:cs="Cambria"/>
        </w:rPr>
        <w:t>Scholem</w:t>
      </w:r>
      <w:proofErr w:type="spellEnd"/>
      <w:r>
        <w:rPr>
          <w:rFonts w:ascii="Cambria" w:hAnsi="Cambria" w:cs="Cambria"/>
        </w:rPr>
        <w:t xml:space="preserve">, </w:t>
      </w:r>
      <w:proofErr w:type="spellStart"/>
      <w:r>
        <w:rPr>
          <w:rFonts w:ascii="Cambria" w:hAnsi="Cambria" w:cs="Cambria"/>
        </w:rPr>
        <w:t>Gershom</w:t>
      </w:r>
      <w:proofErr w:type="spellEnd"/>
      <w:r>
        <w:rPr>
          <w:rFonts w:ascii="Cambria" w:hAnsi="Cambria" w:cs="Cambria"/>
        </w:rPr>
        <w:t xml:space="preserve">.  </w:t>
      </w:r>
      <w:r>
        <w:rPr>
          <w:rFonts w:ascii="Cambria" w:hAnsi="Cambria" w:cs="Cambria"/>
          <w:i/>
        </w:rPr>
        <w:t xml:space="preserve">Major Trends in Jewish Mysticism, </w:t>
      </w:r>
      <w:r>
        <w:rPr>
          <w:rFonts w:ascii="Cambria" w:hAnsi="Cambria" w:cs="Cambria"/>
        </w:rPr>
        <w:t>3</w:t>
      </w:r>
      <w:r w:rsidRPr="008D0CFA">
        <w:rPr>
          <w:rFonts w:ascii="Cambria" w:hAnsi="Cambria" w:cs="Cambria"/>
          <w:vertAlign w:val="superscript"/>
        </w:rPr>
        <w:t>rd</w:t>
      </w:r>
      <w:r>
        <w:rPr>
          <w:rFonts w:ascii="Cambria" w:hAnsi="Cambria" w:cs="Cambria"/>
        </w:rPr>
        <w:t xml:space="preserve"> edition.  New York:</w:t>
      </w:r>
      <w:r>
        <w:rPr>
          <w:rFonts w:ascii="Cambria" w:hAnsi="Cambria" w:cs="Cambria"/>
        </w:rPr>
        <w:tab/>
      </w:r>
      <w:proofErr w:type="spellStart"/>
      <w:r>
        <w:rPr>
          <w:rFonts w:ascii="Cambria" w:hAnsi="Cambria" w:cs="Cambria"/>
        </w:rPr>
        <w:t>Schocken</w:t>
      </w:r>
      <w:proofErr w:type="spellEnd"/>
      <w:r>
        <w:rPr>
          <w:rFonts w:ascii="Cambria" w:hAnsi="Cambria" w:cs="Cambria"/>
        </w:rPr>
        <w:t>, 1995.</w:t>
      </w:r>
    </w:p>
    <w:p w14:paraId="6A7C93DE" w14:textId="52E51E05" w:rsidR="00FE2AA8" w:rsidRDefault="00FE2AA8" w:rsidP="00FE2AA8">
      <w:pPr>
        <w:widowControl w:val="0"/>
        <w:autoSpaceDE w:val="0"/>
        <w:autoSpaceDN w:val="0"/>
        <w:adjustRightInd w:val="0"/>
        <w:ind w:left="360" w:hanging="360"/>
        <w:rPr>
          <w:rFonts w:ascii="Cambria" w:hAnsi="Cambria" w:cs="Cambria"/>
        </w:rPr>
      </w:pPr>
    </w:p>
    <w:p w14:paraId="17429984" w14:textId="0E8599A4" w:rsidR="00655133" w:rsidRPr="00655133" w:rsidRDefault="00655133" w:rsidP="00655133">
      <w:pPr>
        <w:widowControl w:val="0"/>
        <w:autoSpaceDE w:val="0"/>
        <w:autoSpaceDN w:val="0"/>
        <w:adjustRightInd w:val="0"/>
        <w:ind w:left="360" w:hanging="360"/>
        <w:rPr>
          <w:rFonts w:ascii="Cambria" w:hAnsi="Cambria" w:cs="Cambria"/>
        </w:rPr>
      </w:pPr>
      <w:r>
        <w:rPr>
          <w:rFonts w:ascii="Cambria" w:hAnsi="Cambria" w:cs="Cambria"/>
        </w:rPr>
        <w:br w:type="page"/>
      </w:r>
      <w:r>
        <w:rPr>
          <w:rFonts w:ascii="Cambria" w:hAnsi="Cambria" w:cs="Cambria"/>
          <w:b/>
          <w:bCs/>
        </w:rPr>
        <w:lastRenderedPageBreak/>
        <w:t xml:space="preserve">SCHEDULE OF LECTURE TOPICS AND READING ASSIGNMENTS </w:t>
      </w:r>
      <w:r>
        <w:rPr>
          <w:rFonts w:ascii="Cambria" w:hAnsi="Cambria" w:cs="Cambria"/>
        </w:rPr>
        <w:t>*</w:t>
      </w:r>
    </w:p>
    <w:p w14:paraId="71081C31" w14:textId="77777777" w:rsidR="00655133" w:rsidRDefault="00655133" w:rsidP="00655133">
      <w:pPr>
        <w:widowControl w:val="0"/>
        <w:autoSpaceDE w:val="0"/>
        <w:autoSpaceDN w:val="0"/>
        <w:adjustRightInd w:val="0"/>
        <w:rPr>
          <w:rFonts w:ascii="Cambria" w:hAnsi="Cambria" w:cs="Cambria"/>
        </w:rPr>
      </w:pPr>
    </w:p>
    <w:p w14:paraId="5F2E6954" w14:textId="77777777" w:rsidR="00655133" w:rsidRDefault="00655133" w:rsidP="00655133">
      <w:pPr>
        <w:widowControl w:val="0"/>
        <w:autoSpaceDE w:val="0"/>
        <w:autoSpaceDN w:val="0"/>
        <w:adjustRightInd w:val="0"/>
        <w:rPr>
          <w:rFonts w:ascii="Cambria" w:hAnsi="Cambria" w:cs="Cambria"/>
        </w:rPr>
      </w:pPr>
      <w:r>
        <w:rPr>
          <w:rFonts w:ascii="Cambria" w:hAnsi="Cambria" w:cs="Cambria"/>
        </w:rPr>
        <w:t xml:space="preserve">*Readings listed in parentheses after each lecture topic should be read </w:t>
      </w:r>
      <w:r w:rsidRPr="00E23F7F">
        <w:rPr>
          <w:rFonts w:ascii="Cambria" w:hAnsi="Cambria" w:cs="Cambria"/>
          <w:b/>
          <w:bCs/>
          <w:u w:val="single"/>
        </w:rPr>
        <w:t>before</w:t>
      </w:r>
      <w:r>
        <w:rPr>
          <w:rFonts w:ascii="Cambria" w:hAnsi="Cambria" w:cs="Cambria"/>
          <w:b/>
          <w:bCs/>
        </w:rPr>
        <w:t xml:space="preserve"> </w:t>
      </w:r>
      <w:r>
        <w:rPr>
          <w:rFonts w:ascii="Cambria" w:hAnsi="Cambria" w:cs="Cambria"/>
        </w:rPr>
        <w:t>the lecture.</w:t>
      </w:r>
    </w:p>
    <w:p w14:paraId="42AEC857" w14:textId="77777777" w:rsidR="00655133" w:rsidRDefault="00655133" w:rsidP="00655133">
      <w:pPr>
        <w:widowControl w:val="0"/>
        <w:autoSpaceDE w:val="0"/>
        <w:autoSpaceDN w:val="0"/>
        <w:adjustRightInd w:val="0"/>
        <w:rPr>
          <w:rFonts w:ascii="Cambria" w:hAnsi="Cambria" w:cs="Cambria"/>
          <w:b/>
          <w:bCs/>
        </w:rPr>
      </w:pPr>
    </w:p>
    <w:p w14:paraId="464877F7" w14:textId="6517CBD4" w:rsidR="00655133" w:rsidRDefault="008C2281" w:rsidP="00655133">
      <w:pPr>
        <w:widowControl w:val="0"/>
        <w:autoSpaceDE w:val="0"/>
        <w:autoSpaceDN w:val="0"/>
        <w:adjustRightInd w:val="0"/>
        <w:rPr>
          <w:rFonts w:ascii="Cambria" w:hAnsi="Cambria" w:cs="Cambria"/>
        </w:rPr>
      </w:pPr>
      <w:r>
        <w:rPr>
          <w:rFonts w:ascii="Cambria" w:hAnsi="Cambria" w:cs="Cambria"/>
          <w:u w:val="single"/>
        </w:rPr>
        <w:t>1/</w:t>
      </w:r>
      <w:r w:rsidR="00847BC4">
        <w:rPr>
          <w:rFonts w:ascii="Cambria" w:hAnsi="Cambria" w:cs="Cambria"/>
          <w:u w:val="single"/>
        </w:rPr>
        <w:t>9</w:t>
      </w:r>
      <w:r w:rsidR="00655133" w:rsidRPr="00F82A5F">
        <w:rPr>
          <w:rFonts w:ascii="Cambria" w:hAnsi="Cambria" w:cs="Cambria"/>
        </w:rPr>
        <w:t>:</w:t>
      </w:r>
      <w:r>
        <w:rPr>
          <w:rFonts w:ascii="Cambria" w:hAnsi="Cambria" w:cs="Cambria"/>
        </w:rPr>
        <w:t xml:space="preserve"> Intro</w:t>
      </w:r>
    </w:p>
    <w:p w14:paraId="652F07B5" w14:textId="77777777" w:rsidR="00655133" w:rsidRDefault="00655133" w:rsidP="00655133">
      <w:pPr>
        <w:widowControl w:val="0"/>
        <w:autoSpaceDE w:val="0"/>
        <w:autoSpaceDN w:val="0"/>
        <w:adjustRightInd w:val="0"/>
        <w:rPr>
          <w:rFonts w:ascii="Cambria" w:hAnsi="Cambria" w:cs="Cambria"/>
        </w:rPr>
      </w:pPr>
    </w:p>
    <w:p w14:paraId="1D5558DC" w14:textId="605D93CB" w:rsidR="00533572" w:rsidRDefault="00533572" w:rsidP="00655133">
      <w:pPr>
        <w:widowControl w:val="0"/>
        <w:autoSpaceDE w:val="0"/>
        <w:autoSpaceDN w:val="0"/>
        <w:adjustRightInd w:val="0"/>
        <w:rPr>
          <w:rFonts w:ascii="Cambria" w:hAnsi="Cambria" w:cs="Cambria"/>
          <w:u w:val="single"/>
        </w:rPr>
      </w:pPr>
      <w:r>
        <w:rPr>
          <w:rFonts w:ascii="Cambria" w:hAnsi="Cambria" w:cs="Cambria"/>
          <w:u w:val="single"/>
        </w:rPr>
        <w:t xml:space="preserve">UNIT I: </w:t>
      </w:r>
      <w:r w:rsidR="00872640">
        <w:rPr>
          <w:rFonts w:ascii="Cambria" w:hAnsi="Cambria" w:cs="Cambria"/>
          <w:u w:val="single"/>
        </w:rPr>
        <w:t>Comparing Religions</w:t>
      </w:r>
    </w:p>
    <w:p w14:paraId="6E3EB407" w14:textId="77777777" w:rsidR="00533572" w:rsidRDefault="00533572" w:rsidP="00655133">
      <w:pPr>
        <w:widowControl w:val="0"/>
        <w:autoSpaceDE w:val="0"/>
        <w:autoSpaceDN w:val="0"/>
        <w:adjustRightInd w:val="0"/>
        <w:rPr>
          <w:rFonts w:ascii="Cambria" w:hAnsi="Cambria" w:cs="Cambria"/>
          <w:u w:val="single"/>
        </w:rPr>
      </w:pPr>
    </w:p>
    <w:p w14:paraId="5847A7CF" w14:textId="4C9658A9" w:rsidR="00655133" w:rsidRDefault="008C2281" w:rsidP="00655133">
      <w:pPr>
        <w:widowControl w:val="0"/>
        <w:autoSpaceDE w:val="0"/>
        <w:autoSpaceDN w:val="0"/>
        <w:adjustRightInd w:val="0"/>
        <w:rPr>
          <w:rFonts w:ascii="Cambria" w:hAnsi="Cambria" w:cs="Cambria"/>
        </w:rPr>
      </w:pPr>
      <w:r>
        <w:rPr>
          <w:rFonts w:ascii="Cambria" w:hAnsi="Cambria" w:cs="Cambria"/>
          <w:u w:val="single"/>
        </w:rPr>
        <w:t>1/1</w:t>
      </w:r>
      <w:r w:rsidR="00847BC4">
        <w:rPr>
          <w:rFonts w:ascii="Cambria" w:hAnsi="Cambria" w:cs="Cambria"/>
          <w:u w:val="single"/>
        </w:rPr>
        <w:t>1</w:t>
      </w:r>
      <w:r w:rsidR="00655133">
        <w:rPr>
          <w:rFonts w:ascii="Cambria" w:hAnsi="Cambria" w:cs="Cambria"/>
        </w:rPr>
        <w:t xml:space="preserve">: </w:t>
      </w:r>
      <w:proofErr w:type="spellStart"/>
      <w:r w:rsidR="00B353AF">
        <w:rPr>
          <w:rFonts w:ascii="Cambria" w:hAnsi="Cambria" w:cs="Cambria"/>
        </w:rPr>
        <w:t>D’Costa</w:t>
      </w:r>
      <w:proofErr w:type="spellEnd"/>
      <w:r w:rsidR="00B353AF">
        <w:rPr>
          <w:rFonts w:ascii="Cambria" w:hAnsi="Cambria" w:cs="Cambria"/>
        </w:rPr>
        <w:t>, Ch. 1</w:t>
      </w:r>
    </w:p>
    <w:p w14:paraId="668CD1DE" w14:textId="77777777" w:rsidR="00655133" w:rsidRDefault="00655133" w:rsidP="00655133">
      <w:pPr>
        <w:widowControl w:val="0"/>
        <w:autoSpaceDE w:val="0"/>
        <w:autoSpaceDN w:val="0"/>
        <w:adjustRightInd w:val="0"/>
        <w:rPr>
          <w:rFonts w:ascii="Cambria" w:hAnsi="Cambria" w:cs="Cambria"/>
          <w:b/>
        </w:rPr>
      </w:pPr>
    </w:p>
    <w:p w14:paraId="120EDB1E" w14:textId="5231A0E4" w:rsidR="003E23FC" w:rsidRPr="004B1F48" w:rsidRDefault="008C2281" w:rsidP="003E23FC">
      <w:pPr>
        <w:widowControl w:val="0"/>
        <w:autoSpaceDE w:val="0"/>
        <w:autoSpaceDN w:val="0"/>
        <w:adjustRightInd w:val="0"/>
        <w:rPr>
          <w:rFonts w:ascii="Cambria" w:hAnsi="Cambria" w:cs="Cambria"/>
        </w:rPr>
      </w:pPr>
      <w:r>
        <w:rPr>
          <w:rFonts w:ascii="Cambria" w:hAnsi="Cambria" w:cs="Cambria"/>
          <w:u w:val="single"/>
        </w:rPr>
        <w:t>1/</w:t>
      </w:r>
      <w:r w:rsidR="00847BC4">
        <w:rPr>
          <w:rFonts w:ascii="Cambria" w:hAnsi="Cambria" w:cs="Cambria"/>
          <w:u w:val="single"/>
        </w:rPr>
        <w:t>16</w:t>
      </w:r>
      <w:r w:rsidR="00655133">
        <w:rPr>
          <w:rFonts w:ascii="Cambria" w:hAnsi="Cambria" w:cs="Cambria"/>
        </w:rPr>
        <w:t xml:space="preserve">: </w:t>
      </w:r>
      <w:proofErr w:type="spellStart"/>
      <w:r w:rsidR="00B353AF">
        <w:rPr>
          <w:rFonts w:ascii="Cambria" w:hAnsi="Cambria" w:cs="Cambria"/>
        </w:rPr>
        <w:t>D’Costa</w:t>
      </w:r>
      <w:proofErr w:type="spellEnd"/>
      <w:r w:rsidR="00B353AF">
        <w:rPr>
          <w:rFonts w:ascii="Cambria" w:hAnsi="Cambria" w:cs="Cambria"/>
        </w:rPr>
        <w:t>, Ch. 2</w:t>
      </w:r>
    </w:p>
    <w:p w14:paraId="7768FF16" w14:textId="77777777" w:rsidR="003E23FC" w:rsidRDefault="003E23FC" w:rsidP="00655133">
      <w:pPr>
        <w:widowControl w:val="0"/>
        <w:autoSpaceDE w:val="0"/>
        <w:autoSpaceDN w:val="0"/>
        <w:adjustRightInd w:val="0"/>
        <w:rPr>
          <w:rFonts w:ascii="Cambria" w:hAnsi="Cambria" w:cs="Cambria"/>
        </w:rPr>
      </w:pPr>
    </w:p>
    <w:p w14:paraId="064B4D00" w14:textId="68D198BF" w:rsidR="00655133" w:rsidRPr="00087608" w:rsidRDefault="003E23FC" w:rsidP="00655133">
      <w:pPr>
        <w:widowControl w:val="0"/>
        <w:autoSpaceDE w:val="0"/>
        <w:autoSpaceDN w:val="0"/>
        <w:adjustRightInd w:val="0"/>
        <w:rPr>
          <w:rFonts w:ascii="Cambria" w:hAnsi="Cambria" w:cs="Cambria"/>
          <w:b/>
        </w:rPr>
      </w:pPr>
      <w:r w:rsidRPr="003E23FC">
        <w:rPr>
          <w:rFonts w:ascii="Cambria" w:hAnsi="Cambria" w:cs="Cambria"/>
          <w:u w:val="single"/>
        </w:rPr>
        <w:t>1/</w:t>
      </w:r>
      <w:r w:rsidR="00847BC4">
        <w:rPr>
          <w:rFonts w:ascii="Cambria" w:hAnsi="Cambria" w:cs="Cambria"/>
          <w:u w:val="single"/>
        </w:rPr>
        <w:t>18</w:t>
      </w:r>
      <w:r>
        <w:rPr>
          <w:rFonts w:ascii="Cambria" w:hAnsi="Cambria" w:cs="Cambria"/>
        </w:rPr>
        <w:t>:</w:t>
      </w:r>
      <w:r w:rsidR="00655133">
        <w:rPr>
          <w:rFonts w:ascii="Cambria" w:hAnsi="Cambria" w:cs="Cambria"/>
        </w:rPr>
        <w:t xml:space="preserve"> </w:t>
      </w:r>
      <w:r w:rsidR="00B353AF">
        <w:rPr>
          <w:rFonts w:ascii="Cambria" w:hAnsi="Cambria" w:cs="Cambria"/>
        </w:rPr>
        <w:t xml:space="preserve">D’ Costa, </w:t>
      </w:r>
      <w:proofErr w:type="spellStart"/>
      <w:r w:rsidR="00B353AF">
        <w:rPr>
          <w:rFonts w:ascii="Cambria" w:hAnsi="Cambria" w:cs="Cambria"/>
        </w:rPr>
        <w:t>Chs</w:t>
      </w:r>
      <w:proofErr w:type="spellEnd"/>
      <w:r w:rsidR="00B353AF">
        <w:rPr>
          <w:rFonts w:ascii="Cambria" w:hAnsi="Cambria" w:cs="Cambria"/>
        </w:rPr>
        <w:t>. 3-4</w:t>
      </w:r>
    </w:p>
    <w:p w14:paraId="6C2F1923" w14:textId="77777777" w:rsidR="00087608" w:rsidRDefault="00087608" w:rsidP="00655133">
      <w:pPr>
        <w:widowControl w:val="0"/>
        <w:autoSpaceDE w:val="0"/>
        <w:autoSpaceDN w:val="0"/>
        <w:adjustRightInd w:val="0"/>
        <w:rPr>
          <w:rFonts w:ascii="Cambria" w:hAnsi="Cambria" w:cs="Cambria"/>
          <w:b/>
        </w:rPr>
      </w:pPr>
    </w:p>
    <w:p w14:paraId="60CCDF7E" w14:textId="1465FE6A" w:rsidR="00655133" w:rsidRDefault="00C053EE" w:rsidP="00655133">
      <w:pPr>
        <w:widowControl w:val="0"/>
        <w:autoSpaceDE w:val="0"/>
        <w:autoSpaceDN w:val="0"/>
        <w:adjustRightInd w:val="0"/>
        <w:rPr>
          <w:rFonts w:ascii="Cambria" w:hAnsi="Cambria" w:cs="Cambria"/>
        </w:rPr>
      </w:pPr>
      <w:r>
        <w:rPr>
          <w:rFonts w:ascii="Cambria" w:hAnsi="Cambria" w:cs="Cambria"/>
          <w:u w:val="single"/>
        </w:rPr>
        <w:t>1/2</w:t>
      </w:r>
      <w:r w:rsidR="006B5592">
        <w:rPr>
          <w:rFonts w:ascii="Cambria" w:hAnsi="Cambria" w:cs="Cambria"/>
          <w:u w:val="single"/>
        </w:rPr>
        <w:t>3</w:t>
      </w:r>
      <w:r w:rsidR="00087608">
        <w:rPr>
          <w:rFonts w:ascii="Cambria" w:hAnsi="Cambria" w:cs="Cambria"/>
        </w:rPr>
        <w:t xml:space="preserve">: </w:t>
      </w:r>
      <w:proofErr w:type="spellStart"/>
      <w:r w:rsidR="00B353AF">
        <w:rPr>
          <w:rFonts w:ascii="Cambria" w:hAnsi="Cambria" w:cs="Cambria"/>
        </w:rPr>
        <w:t>D’Costa</w:t>
      </w:r>
      <w:proofErr w:type="spellEnd"/>
      <w:r w:rsidR="00B353AF">
        <w:rPr>
          <w:rFonts w:ascii="Cambria" w:hAnsi="Cambria" w:cs="Cambria"/>
        </w:rPr>
        <w:t>, Ch. 5</w:t>
      </w:r>
    </w:p>
    <w:p w14:paraId="2EA6D791" w14:textId="77777777" w:rsidR="00655133" w:rsidRDefault="00655133" w:rsidP="00655133">
      <w:pPr>
        <w:widowControl w:val="0"/>
        <w:autoSpaceDE w:val="0"/>
        <w:autoSpaceDN w:val="0"/>
        <w:adjustRightInd w:val="0"/>
        <w:rPr>
          <w:rFonts w:ascii="Cambria" w:hAnsi="Cambria" w:cs="Cambria"/>
        </w:rPr>
      </w:pPr>
    </w:p>
    <w:p w14:paraId="51A893A4" w14:textId="08B6FCE8" w:rsidR="00655133" w:rsidRPr="00743D00" w:rsidRDefault="00C053EE" w:rsidP="00655133">
      <w:pPr>
        <w:widowControl w:val="0"/>
        <w:autoSpaceDE w:val="0"/>
        <w:autoSpaceDN w:val="0"/>
        <w:adjustRightInd w:val="0"/>
        <w:rPr>
          <w:rFonts w:ascii="Cambria" w:hAnsi="Cambria" w:cs="Cambria"/>
        </w:rPr>
      </w:pPr>
      <w:r>
        <w:rPr>
          <w:rFonts w:ascii="Cambria" w:hAnsi="Cambria" w:cs="Cambria"/>
          <w:u w:val="single"/>
        </w:rPr>
        <w:t>1/</w:t>
      </w:r>
      <w:r w:rsidR="006B5592">
        <w:rPr>
          <w:rFonts w:ascii="Cambria" w:hAnsi="Cambria" w:cs="Cambria"/>
          <w:u w:val="single"/>
        </w:rPr>
        <w:t>25</w:t>
      </w:r>
      <w:r w:rsidR="00655133">
        <w:rPr>
          <w:rFonts w:ascii="Cambria" w:hAnsi="Cambria" w:cs="Cambria"/>
          <w:u w:val="single"/>
        </w:rPr>
        <w:t xml:space="preserve">: </w:t>
      </w:r>
      <w:proofErr w:type="spellStart"/>
      <w:r w:rsidR="00B353AF" w:rsidRPr="00B353AF">
        <w:rPr>
          <w:rFonts w:ascii="Cambria" w:hAnsi="Cambria" w:cs="Cambria"/>
        </w:rPr>
        <w:t>D’Costa</w:t>
      </w:r>
      <w:proofErr w:type="spellEnd"/>
      <w:r w:rsidR="00B353AF" w:rsidRPr="00B353AF">
        <w:rPr>
          <w:rFonts w:ascii="Cambria" w:hAnsi="Cambria" w:cs="Cambria"/>
        </w:rPr>
        <w:t>, Ch. 6</w:t>
      </w:r>
    </w:p>
    <w:p w14:paraId="4B34DCBC" w14:textId="77777777" w:rsidR="00655133" w:rsidRDefault="00655133" w:rsidP="00655133">
      <w:pPr>
        <w:widowControl w:val="0"/>
        <w:autoSpaceDE w:val="0"/>
        <w:autoSpaceDN w:val="0"/>
        <w:adjustRightInd w:val="0"/>
        <w:rPr>
          <w:rFonts w:ascii="Cambria" w:hAnsi="Cambria" w:cs="Cambria"/>
          <w:b/>
        </w:rPr>
      </w:pPr>
    </w:p>
    <w:p w14:paraId="2BCEF9B0" w14:textId="77777777" w:rsidR="00533572" w:rsidRDefault="00533572" w:rsidP="00655133">
      <w:pPr>
        <w:widowControl w:val="0"/>
        <w:autoSpaceDE w:val="0"/>
        <w:autoSpaceDN w:val="0"/>
        <w:adjustRightInd w:val="0"/>
        <w:rPr>
          <w:rFonts w:ascii="Cambria" w:hAnsi="Cambria" w:cs="Cambria"/>
          <w:u w:val="single"/>
        </w:rPr>
      </w:pPr>
    </w:p>
    <w:p w14:paraId="2A66DBA5" w14:textId="523586DF" w:rsidR="00533572" w:rsidRDefault="00872640" w:rsidP="00655133">
      <w:pPr>
        <w:widowControl w:val="0"/>
        <w:autoSpaceDE w:val="0"/>
        <w:autoSpaceDN w:val="0"/>
        <w:adjustRightInd w:val="0"/>
        <w:rPr>
          <w:rFonts w:ascii="Cambria" w:hAnsi="Cambria" w:cs="Cambria"/>
          <w:u w:val="single"/>
        </w:rPr>
      </w:pPr>
      <w:r>
        <w:rPr>
          <w:rFonts w:ascii="Cambria" w:hAnsi="Cambria" w:cs="Cambria"/>
          <w:u w:val="single"/>
        </w:rPr>
        <w:t>UNIT</w:t>
      </w:r>
      <w:r w:rsidR="00533572">
        <w:rPr>
          <w:rFonts w:ascii="Cambria" w:hAnsi="Cambria" w:cs="Cambria"/>
          <w:u w:val="single"/>
        </w:rPr>
        <w:t xml:space="preserve"> II: Jewish Mysticism</w:t>
      </w:r>
    </w:p>
    <w:p w14:paraId="470520C2" w14:textId="77777777" w:rsidR="00533572" w:rsidRDefault="00533572" w:rsidP="00655133">
      <w:pPr>
        <w:widowControl w:val="0"/>
        <w:autoSpaceDE w:val="0"/>
        <w:autoSpaceDN w:val="0"/>
        <w:adjustRightInd w:val="0"/>
        <w:rPr>
          <w:rFonts w:ascii="Cambria" w:hAnsi="Cambria" w:cs="Cambria"/>
          <w:u w:val="single"/>
        </w:rPr>
      </w:pPr>
    </w:p>
    <w:p w14:paraId="4604F030" w14:textId="00EC9F77" w:rsidR="00655133" w:rsidRDefault="00107CB1" w:rsidP="00655133">
      <w:pPr>
        <w:widowControl w:val="0"/>
        <w:autoSpaceDE w:val="0"/>
        <w:autoSpaceDN w:val="0"/>
        <w:adjustRightInd w:val="0"/>
        <w:rPr>
          <w:rFonts w:ascii="Cambria" w:hAnsi="Cambria" w:cs="Cambria"/>
        </w:rPr>
      </w:pPr>
      <w:r>
        <w:rPr>
          <w:rFonts w:ascii="Cambria" w:hAnsi="Cambria" w:cs="Cambria"/>
          <w:u w:val="single"/>
        </w:rPr>
        <w:t>1</w:t>
      </w:r>
      <w:r w:rsidR="00C053EE">
        <w:rPr>
          <w:rFonts w:ascii="Cambria" w:hAnsi="Cambria" w:cs="Cambria"/>
          <w:u w:val="single"/>
        </w:rPr>
        <w:t>/</w:t>
      </w:r>
      <w:r>
        <w:rPr>
          <w:rFonts w:ascii="Cambria" w:hAnsi="Cambria" w:cs="Cambria"/>
          <w:u w:val="single"/>
        </w:rPr>
        <w:t>30</w:t>
      </w:r>
      <w:r w:rsidR="00655133">
        <w:rPr>
          <w:rFonts w:ascii="Cambria" w:hAnsi="Cambria" w:cs="Cambria"/>
          <w:u w:val="single"/>
        </w:rPr>
        <w:t xml:space="preserve">: </w:t>
      </w:r>
      <w:proofErr w:type="spellStart"/>
      <w:r w:rsidR="00B353AF">
        <w:rPr>
          <w:rFonts w:ascii="Cambria" w:hAnsi="Cambria" w:cs="Cambria"/>
        </w:rPr>
        <w:t>Scholem</w:t>
      </w:r>
      <w:proofErr w:type="spellEnd"/>
      <w:r w:rsidR="00B353AF">
        <w:rPr>
          <w:rFonts w:ascii="Cambria" w:hAnsi="Cambria" w:cs="Cambria"/>
        </w:rPr>
        <w:t>, First Lecture</w:t>
      </w:r>
    </w:p>
    <w:p w14:paraId="467F3DC0" w14:textId="77777777" w:rsidR="00655133" w:rsidRDefault="00655133" w:rsidP="00655133">
      <w:pPr>
        <w:widowControl w:val="0"/>
        <w:autoSpaceDE w:val="0"/>
        <w:autoSpaceDN w:val="0"/>
        <w:adjustRightInd w:val="0"/>
        <w:rPr>
          <w:rFonts w:ascii="Cambria" w:hAnsi="Cambria" w:cs="Cambria"/>
        </w:rPr>
      </w:pPr>
    </w:p>
    <w:p w14:paraId="395432AE" w14:textId="0BD456D3" w:rsidR="00655133" w:rsidRPr="002D63BA" w:rsidRDefault="00C053EE" w:rsidP="00655133">
      <w:pPr>
        <w:widowControl w:val="0"/>
        <w:autoSpaceDE w:val="0"/>
        <w:autoSpaceDN w:val="0"/>
        <w:adjustRightInd w:val="0"/>
        <w:rPr>
          <w:rFonts w:ascii="Cambria" w:hAnsi="Cambria" w:cs="Cambria"/>
          <w:b/>
        </w:rPr>
      </w:pPr>
      <w:r>
        <w:rPr>
          <w:rFonts w:ascii="Cambria" w:hAnsi="Cambria" w:cs="Cambria"/>
          <w:u w:val="single"/>
        </w:rPr>
        <w:t>2/</w:t>
      </w:r>
      <w:r w:rsidR="00107CB1">
        <w:rPr>
          <w:rFonts w:ascii="Cambria" w:hAnsi="Cambria" w:cs="Cambria"/>
          <w:u w:val="single"/>
        </w:rPr>
        <w:t>1</w:t>
      </w:r>
      <w:r w:rsidR="00655133">
        <w:rPr>
          <w:rFonts w:ascii="Cambria" w:hAnsi="Cambria" w:cs="Cambria"/>
          <w:b/>
        </w:rPr>
        <w:t xml:space="preserve">: </w:t>
      </w:r>
      <w:proofErr w:type="spellStart"/>
      <w:r w:rsidR="00B353AF">
        <w:rPr>
          <w:rFonts w:ascii="Cambria" w:hAnsi="Cambria" w:cs="Cambria"/>
        </w:rPr>
        <w:t>Scholem</w:t>
      </w:r>
      <w:proofErr w:type="spellEnd"/>
      <w:r w:rsidR="00B353AF">
        <w:rPr>
          <w:rFonts w:ascii="Cambria" w:hAnsi="Cambria" w:cs="Cambria"/>
        </w:rPr>
        <w:t>, Second Lecture</w:t>
      </w:r>
    </w:p>
    <w:p w14:paraId="6E2907E9" w14:textId="77777777" w:rsidR="00655133" w:rsidRDefault="00655133" w:rsidP="00655133">
      <w:pPr>
        <w:widowControl w:val="0"/>
        <w:autoSpaceDE w:val="0"/>
        <w:autoSpaceDN w:val="0"/>
        <w:adjustRightInd w:val="0"/>
        <w:rPr>
          <w:rFonts w:ascii="Cambria" w:hAnsi="Cambria" w:cs="Cambria"/>
        </w:rPr>
      </w:pPr>
    </w:p>
    <w:p w14:paraId="37217985" w14:textId="45A8626E" w:rsidR="00655133" w:rsidRDefault="00C053EE" w:rsidP="00655133">
      <w:pPr>
        <w:widowControl w:val="0"/>
        <w:autoSpaceDE w:val="0"/>
        <w:autoSpaceDN w:val="0"/>
        <w:adjustRightInd w:val="0"/>
        <w:rPr>
          <w:rFonts w:ascii="Cambria" w:hAnsi="Cambria" w:cs="Cambria"/>
        </w:rPr>
      </w:pPr>
      <w:r>
        <w:rPr>
          <w:rFonts w:ascii="Cambria" w:hAnsi="Cambria" w:cs="Cambria"/>
          <w:u w:val="single"/>
        </w:rPr>
        <w:t>2/</w:t>
      </w:r>
      <w:r w:rsidR="00107CB1">
        <w:rPr>
          <w:rFonts w:ascii="Cambria" w:hAnsi="Cambria" w:cs="Cambria"/>
          <w:u w:val="single"/>
        </w:rPr>
        <w:t>6</w:t>
      </w:r>
      <w:r w:rsidR="00655133">
        <w:rPr>
          <w:rFonts w:ascii="Cambria" w:hAnsi="Cambria" w:cs="Cambria"/>
        </w:rPr>
        <w:t xml:space="preserve">: </w:t>
      </w:r>
      <w:proofErr w:type="spellStart"/>
      <w:r w:rsidR="00B353AF">
        <w:rPr>
          <w:rFonts w:ascii="Cambria" w:hAnsi="Cambria" w:cs="Cambria"/>
        </w:rPr>
        <w:t>Scholem</w:t>
      </w:r>
      <w:proofErr w:type="spellEnd"/>
      <w:r w:rsidR="00B353AF">
        <w:rPr>
          <w:rFonts w:ascii="Cambria" w:hAnsi="Cambria" w:cs="Cambria"/>
        </w:rPr>
        <w:t xml:space="preserve">, </w:t>
      </w:r>
      <w:r w:rsidR="00E57F8C">
        <w:rPr>
          <w:rFonts w:ascii="Cambria" w:hAnsi="Cambria" w:cs="Cambria"/>
        </w:rPr>
        <w:t>Fourth</w:t>
      </w:r>
      <w:r w:rsidR="00B353AF">
        <w:rPr>
          <w:rFonts w:ascii="Cambria" w:hAnsi="Cambria" w:cs="Cambria"/>
        </w:rPr>
        <w:t xml:space="preserve"> Lecture</w:t>
      </w:r>
    </w:p>
    <w:p w14:paraId="47201614" w14:textId="77777777" w:rsidR="00611BD3" w:rsidRDefault="00611BD3" w:rsidP="00655133">
      <w:pPr>
        <w:widowControl w:val="0"/>
        <w:autoSpaceDE w:val="0"/>
        <w:autoSpaceDN w:val="0"/>
        <w:adjustRightInd w:val="0"/>
        <w:rPr>
          <w:rFonts w:ascii="Cambria" w:hAnsi="Cambria" w:cs="Cambria"/>
        </w:rPr>
      </w:pPr>
    </w:p>
    <w:p w14:paraId="34FBD29C" w14:textId="71B23E1B" w:rsidR="00611BD3" w:rsidRPr="00E57F8C" w:rsidRDefault="00C053EE" w:rsidP="00655133">
      <w:pPr>
        <w:widowControl w:val="0"/>
        <w:autoSpaceDE w:val="0"/>
        <w:autoSpaceDN w:val="0"/>
        <w:adjustRightInd w:val="0"/>
        <w:rPr>
          <w:rFonts w:ascii="Cambria" w:hAnsi="Cambria" w:cs="Cambria"/>
        </w:rPr>
      </w:pPr>
      <w:r w:rsidRPr="00C053EE">
        <w:rPr>
          <w:rFonts w:ascii="Cambria" w:hAnsi="Cambria" w:cs="Cambria"/>
          <w:u w:val="single"/>
        </w:rPr>
        <w:t>2/</w:t>
      </w:r>
      <w:r w:rsidR="00107CB1">
        <w:rPr>
          <w:rFonts w:ascii="Cambria" w:hAnsi="Cambria" w:cs="Cambria"/>
          <w:u w:val="single"/>
        </w:rPr>
        <w:t>8</w:t>
      </w:r>
      <w:r>
        <w:rPr>
          <w:rFonts w:ascii="Cambria" w:hAnsi="Cambria" w:cs="Cambria"/>
        </w:rPr>
        <w:t xml:space="preserve">: </w:t>
      </w:r>
      <w:proofErr w:type="spellStart"/>
      <w:r w:rsidR="00E57F8C">
        <w:rPr>
          <w:rFonts w:ascii="Cambria" w:hAnsi="Cambria" w:cs="Cambria"/>
        </w:rPr>
        <w:t>Scholem</w:t>
      </w:r>
      <w:proofErr w:type="spellEnd"/>
      <w:r w:rsidR="00E57F8C">
        <w:rPr>
          <w:rFonts w:ascii="Cambria" w:hAnsi="Cambria" w:cs="Cambria"/>
        </w:rPr>
        <w:t xml:space="preserve">, Sixth Lecture; </w:t>
      </w:r>
      <w:r w:rsidR="00E57F8C">
        <w:rPr>
          <w:rFonts w:ascii="Cambria" w:hAnsi="Cambria" w:cs="Cambria"/>
          <w:i/>
        </w:rPr>
        <w:t>The Zohar</w:t>
      </w:r>
      <w:r w:rsidR="00E57F8C">
        <w:rPr>
          <w:rFonts w:ascii="Cambria" w:hAnsi="Cambria" w:cs="Cambria"/>
        </w:rPr>
        <w:t>, selections (</w:t>
      </w:r>
      <w:r w:rsidR="00E57F8C" w:rsidRPr="00E57F8C">
        <w:rPr>
          <w:rFonts w:ascii="Cambria" w:hAnsi="Cambria" w:cs="Cambria"/>
          <w:b/>
        </w:rPr>
        <w:t>Moodle</w:t>
      </w:r>
      <w:r w:rsidR="00E57F8C">
        <w:rPr>
          <w:rFonts w:ascii="Cambria" w:hAnsi="Cambria" w:cs="Cambria"/>
        </w:rPr>
        <w:t>)</w:t>
      </w:r>
    </w:p>
    <w:p w14:paraId="3C039112" w14:textId="77777777" w:rsidR="00CD7F1C" w:rsidRDefault="00CD7F1C" w:rsidP="00655133">
      <w:pPr>
        <w:widowControl w:val="0"/>
        <w:autoSpaceDE w:val="0"/>
        <w:autoSpaceDN w:val="0"/>
        <w:adjustRightInd w:val="0"/>
        <w:rPr>
          <w:rFonts w:ascii="Cambria" w:hAnsi="Cambria" w:cs="Cambria"/>
          <w:u w:val="single"/>
        </w:rPr>
      </w:pPr>
    </w:p>
    <w:p w14:paraId="187C8DE6" w14:textId="12304359" w:rsidR="00655133" w:rsidRDefault="00C053EE" w:rsidP="00655133">
      <w:pPr>
        <w:widowControl w:val="0"/>
        <w:autoSpaceDE w:val="0"/>
        <w:autoSpaceDN w:val="0"/>
        <w:adjustRightInd w:val="0"/>
        <w:rPr>
          <w:rFonts w:ascii="Cambria" w:hAnsi="Cambria" w:cs="Cambria"/>
        </w:rPr>
      </w:pPr>
      <w:r>
        <w:rPr>
          <w:rFonts w:ascii="Cambria" w:hAnsi="Cambria" w:cs="Cambria"/>
          <w:u w:val="single"/>
        </w:rPr>
        <w:t>2/1</w:t>
      </w:r>
      <w:r w:rsidR="00107CB1">
        <w:rPr>
          <w:rFonts w:ascii="Cambria" w:hAnsi="Cambria" w:cs="Cambria"/>
          <w:u w:val="single"/>
        </w:rPr>
        <w:t>3</w:t>
      </w:r>
      <w:r w:rsidR="00655133">
        <w:rPr>
          <w:rFonts w:ascii="Cambria" w:hAnsi="Cambria" w:cs="Cambria"/>
        </w:rPr>
        <w:t xml:space="preserve">: </w:t>
      </w:r>
      <w:proofErr w:type="spellStart"/>
      <w:r w:rsidR="00E57F8C">
        <w:rPr>
          <w:rFonts w:ascii="Cambria" w:hAnsi="Cambria" w:cs="Cambria"/>
        </w:rPr>
        <w:t>Scholem</w:t>
      </w:r>
      <w:proofErr w:type="spellEnd"/>
      <w:r w:rsidR="00E57F8C">
        <w:rPr>
          <w:rFonts w:ascii="Cambria" w:hAnsi="Cambria" w:cs="Cambria"/>
        </w:rPr>
        <w:t>, Ninth Lecture</w:t>
      </w:r>
    </w:p>
    <w:p w14:paraId="7D5C6AC5" w14:textId="77777777" w:rsidR="00655133" w:rsidRDefault="00655133" w:rsidP="00655133">
      <w:pPr>
        <w:widowControl w:val="0"/>
        <w:autoSpaceDE w:val="0"/>
        <w:autoSpaceDN w:val="0"/>
        <w:adjustRightInd w:val="0"/>
        <w:rPr>
          <w:rFonts w:ascii="Cambria" w:hAnsi="Cambria" w:cs="Cambria"/>
        </w:rPr>
      </w:pPr>
    </w:p>
    <w:p w14:paraId="5D790CF0" w14:textId="3613A53A" w:rsidR="00655133" w:rsidRDefault="00C053EE" w:rsidP="00655133">
      <w:pPr>
        <w:widowControl w:val="0"/>
        <w:autoSpaceDE w:val="0"/>
        <w:autoSpaceDN w:val="0"/>
        <w:adjustRightInd w:val="0"/>
        <w:rPr>
          <w:rFonts w:ascii="Cambria" w:hAnsi="Cambria" w:cs="Cambria"/>
        </w:rPr>
      </w:pPr>
      <w:r>
        <w:rPr>
          <w:rFonts w:ascii="Cambria" w:hAnsi="Cambria" w:cs="Cambria"/>
          <w:u w:val="single"/>
        </w:rPr>
        <w:t>2/</w:t>
      </w:r>
      <w:r w:rsidR="00107CB1">
        <w:rPr>
          <w:rFonts w:ascii="Cambria" w:hAnsi="Cambria" w:cs="Cambria"/>
          <w:u w:val="single"/>
        </w:rPr>
        <w:t>15</w:t>
      </w:r>
      <w:r w:rsidR="00655133">
        <w:rPr>
          <w:rFonts w:ascii="Cambria" w:hAnsi="Cambria" w:cs="Cambria"/>
        </w:rPr>
        <w:t xml:space="preserve">: </w:t>
      </w:r>
      <w:r w:rsidR="007D26DD" w:rsidRPr="007D26DD">
        <w:rPr>
          <w:rFonts w:ascii="Cambria" w:hAnsi="Cambria" w:cs="Cambria"/>
          <w:b/>
        </w:rPr>
        <w:t>Midterm Exam</w:t>
      </w:r>
    </w:p>
    <w:p w14:paraId="07F23952" w14:textId="77777777" w:rsidR="00655133" w:rsidRDefault="00655133" w:rsidP="00655133">
      <w:pPr>
        <w:widowControl w:val="0"/>
        <w:autoSpaceDE w:val="0"/>
        <w:autoSpaceDN w:val="0"/>
        <w:adjustRightInd w:val="0"/>
        <w:rPr>
          <w:rFonts w:ascii="Cambria" w:hAnsi="Cambria" w:cs="Cambria"/>
        </w:rPr>
      </w:pPr>
    </w:p>
    <w:p w14:paraId="3E4DA9AF" w14:textId="77777777" w:rsidR="00533572" w:rsidRDefault="00533572" w:rsidP="00655133">
      <w:pPr>
        <w:widowControl w:val="0"/>
        <w:autoSpaceDE w:val="0"/>
        <w:autoSpaceDN w:val="0"/>
        <w:adjustRightInd w:val="0"/>
        <w:rPr>
          <w:rFonts w:ascii="Cambria" w:hAnsi="Cambria" w:cs="Cambria"/>
          <w:u w:val="single"/>
        </w:rPr>
      </w:pPr>
    </w:p>
    <w:p w14:paraId="5A3B4331" w14:textId="082FBCB3" w:rsidR="00533572" w:rsidRDefault="00533572" w:rsidP="00655133">
      <w:pPr>
        <w:widowControl w:val="0"/>
        <w:autoSpaceDE w:val="0"/>
        <w:autoSpaceDN w:val="0"/>
        <w:adjustRightInd w:val="0"/>
        <w:rPr>
          <w:rFonts w:ascii="Cambria" w:hAnsi="Cambria" w:cs="Cambria"/>
          <w:u w:val="single"/>
        </w:rPr>
      </w:pPr>
      <w:r>
        <w:rPr>
          <w:rFonts w:ascii="Cambria" w:hAnsi="Cambria" w:cs="Cambria"/>
          <w:u w:val="single"/>
        </w:rPr>
        <w:t>UNIT III: Christian Mysticism</w:t>
      </w:r>
    </w:p>
    <w:p w14:paraId="2E8D923B" w14:textId="77777777" w:rsidR="00533572" w:rsidRDefault="00533572" w:rsidP="00655133">
      <w:pPr>
        <w:widowControl w:val="0"/>
        <w:autoSpaceDE w:val="0"/>
        <w:autoSpaceDN w:val="0"/>
        <w:adjustRightInd w:val="0"/>
        <w:rPr>
          <w:rFonts w:ascii="Cambria" w:hAnsi="Cambria" w:cs="Cambria"/>
          <w:u w:val="single"/>
        </w:rPr>
      </w:pPr>
    </w:p>
    <w:p w14:paraId="3E8CE870" w14:textId="353B1123" w:rsidR="00655133" w:rsidRPr="00350126" w:rsidRDefault="00C053EE" w:rsidP="00655133">
      <w:pPr>
        <w:widowControl w:val="0"/>
        <w:autoSpaceDE w:val="0"/>
        <w:autoSpaceDN w:val="0"/>
        <w:adjustRightInd w:val="0"/>
        <w:rPr>
          <w:rFonts w:ascii="Cambria" w:hAnsi="Cambria" w:cs="Cambria"/>
        </w:rPr>
      </w:pPr>
      <w:r>
        <w:rPr>
          <w:rFonts w:ascii="Cambria" w:hAnsi="Cambria" w:cs="Cambria"/>
          <w:u w:val="single"/>
        </w:rPr>
        <w:t>2/</w:t>
      </w:r>
      <w:r w:rsidR="00847BC4">
        <w:rPr>
          <w:rFonts w:ascii="Cambria" w:hAnsi="Cambria" w:cs="Cambria"/>
          <w:u w:val="single"/>
        </w:rPr>
        <w:t>2</w:t>
      </w:r>
      <w:r w:rsidR="00107CB1">
        <w:rPr>
          <w:rFonts w:ascii="Cambria" w:hAnsi="Cambria" w:cs="Cambria"/>
          <w:u w:val="single"/>
        </w:rPr>
        <w:t>0</w:t>
      </w:r>
      <w:r w:rsidR="00655133">
        <w:rPr>
          <w:rFonts w:ascii="Cambria" w:hAnsi="Cambria" w:cs="Cambria"/>
        </w:rPr>
        <w:t xml:space="preserve">: </w:t>
      </w:r>
      <w:r w:rsidR="007D26DD">
        <w:rPr>
          <w:rFonts w:ascii="Cambria" w:hAnsi="Cambria" w:cs="Cambria"/>
        </w:rPr>
        <w:t>Fanning, Ch. 1</w:t>
      </w:r>
    </w:p>
    <w:p w14:paraId="21BF6E0D" w14:textId="77777777" w:rsidR="00F258A8" w:rsidRDefault="00F258A8" w:rsidP="00655133">
      <w:pPr>
        <w:widowControl w:val="0"/>
        <w:autoSpaceDE w:val="0"/>
        <w:autoSpaceDN w:val="0"/>
        <w:adjustRightInd w:val="0"/>
        <w:rPr>
          <w:rFonts w:ascii="Cambria" w:hAnsi="Cambria" w:cs="Cambria"/>
        </w:rPr>
      </w:pPr>
    </w:p>
    <w:p w14:paraId="2D719AC6" w14:textId="352C9607" w:rsidR="00CD7F1C" w:rsidRPr="007D26DD" w:rsidRDefault="00C053EE" w:rsidP="00655133">
      <w:pPr>
        <w:widowControl w:val="0"/>
        <w:autoSpaceDE w:val="0"/>
        <w:autoSpaceDN w:val="0"/>
        <w:adjustRightInd w:val="0"/>
        <w:rPr>
          <w:rFonts w:ascii="Cambria" w:hAnsi="Cambria" w:cs="Cambria"/>
          <w:b/>
        </w:rPr>
      </w:pPr>
      <w:r>
        <w:rPr>
          <w:rFonts w:ascii="Cambria" w:hAnsi="Cambria" w:cs="Cambria"/>
          <w:u w:val="single"/>
        </w:rPr>
        <w:t>2/</w:t>
      </w:r>
      <w:r w:rsidR="00847BC4">
        <w:rPr>
          <w:rFonts w:ascii="Cambria" w:hAnsi="Cambria" w:cs="Cambria"/>
          <w:u w:val="single"/>
        </w:rPr>
        <w:t>2</w:t>
      </w:r>
      <w:r w:rsidR="00107CB1">
        <w:rPr>
          <w:rFonts w:ascii="Cambria" w:hAnsi="Cambria" w:cs="Cambria"/>
          <w:u w:val="single"/>
        </w:rPr>
        <w:t>2</w:t>
      </w:r>
      <w:r w:rsidR="00CD7F1C">
        <w:rPr>
          <w:rFonts w:ascii="Cambria" w:hAnsi="Cambria" w:cs="Cambria"/>
          <w:u w:val="single"/>
        </w:rPr>
        <w:t xml:space="preserve">: </w:t>
      </w:r>
      <w:r w:rsidR="007D26DD" w:rsidRPr="007D26DD">
        <w:rPr>
          <w:rFonts w:ascii="Cambria" w:hAnsi="Cambria" w:cs="Cambria"/>
        </w:rPr>
        <w:t xml:space="preserve">Fanning, </w:t>
      </w:r>
      <w:r w:rsidR="007D26DD">
        <w:rPr>
          <w:rFonts w:ascii="Cambria" w:hAnsi="Cambria" w:cs="Cambria"/>
        </w:rPr>
        <w:t xml:space="preserve">pp. 22-44; Athanasius, </w:t>
      </w:r>
      <w:r w:rsidR="007D26DD">
        <w:rPr>
          <w:rFonts w:ascii="Cambria" w:hAnsi="Cambria" w:cs="Cambria"/>
          <w:i/>
        </w:rPr>
        <w:t>The Life of St. Antony</w:t>
      </w:r>
      <w:r w:rsidR="0000545C">
        <w:rPr>
          <w:rFonts w:ascii="Cambria" w:hAnsi="Cambria" w:cs="Cambria"/>
          <w:i/>
        </w:rPr>
        <w:t xml:space="preserve"> </w:t>
      </w:r>
      <w:r w:rsidR="0000545C">
        <w:rPr>
          <w:rFonts w:ascii="Cambria" w:hAnsi="Cambria" w:cs="Cambria"/>
        </w:rPr>
        <w:t>(</w:t>
      </w:r>
      <w:r w:rsidR="0000545C">
        <w:rPr>
          <w:rFonts w:ascii="Cambria" w:hAnsi="Cambria" w:cs="Cambria"/>
          <w:b/>
        </w:rPr>
        <w:t>Moodle)</w:t>
      </w:r>
      <w:r w:rsidR="00A65A3D">
        <w:rPr>
          <w:rFonts w:ascii="Cambria" w:hAnsi="Cambria" w:cs="Cambria"/>
        </w:rPr>
        <w:t xml:space="preserve">; Dionysius </w:t>
      </w:r>
      <w:r w:rsidR="00A65A3D">
        <w:rPr>
          <w:rFonts w:ascii="Cambria" w:hAnsi="Cambria" w:cs="Cambria"/>
          <w:i/>
        </w:rPr>
        <w:t>The Mystical Theology</w:t>
      </w:r>
      <w:r w:rsidR="007D26DD">
        <w:rPr>
          <w:rFonts w:ascii="Cambria" w:hAnsi="Cambria" w:cs="Cambria"/>
        </w:rPr>
        <w:t xml:space="preserve"> (</w:t>
      </w:r>
      <w:r w:rsidR="007D26DD">
        <w:rPr>
          <w:rFonts w:ascii="Cambria" w:hAnsi="Cambria" w:cs="Cambria"/>
          <w:b/>
        </w:rPr>
        <w:t>Moodle)</w:t>
      </w:r>
    </w:p>
    <w:p w14:paraId="02689551" w14:textId="77777777" w:rsidR="00C204E0" w:rsidRDefault="00C204E0" w:rsidP="00655133">
      <w:pPr>
        <w:widowControl w:val="0"/>
        <w:autoSpaceDE w:val="0"/>
        <w:autoSpaceDN w:val="0"/>
        <w:adjustRightInd w:val="0"/>
        <w:rPr>
          <w:rFonts w:ascii="Cambria" w:hAnsi="Cambria" w:cs="Cambria"/>
          <w:u w:val="single"/>
        </w:rPr>
      </w:pPr>
    </w:p>
    <w:p w14:paraId="3EBDF611" w14:textId="3EE3D8FB" w:rsidR="00655133" w:rsidRPr="00F4519A" w:rsidRDefault="00107CB1" w:rsidP="00655133">
      <w:pPr>
        <w:widowControl w:val="0"/>
        <w:autoSpaceDE w:val="0"/>
        <w:autoSpaceDN w:val="0"/>
        <w:adjustRightInd w:val="0"/>
        <w:rPr>
          <w:rFonts w:ascii="Cambria" w:hAnsi="Cambria" w:cs="Cambria"/>
          <w:u w:val="single"/>
        </w:rPr>
      </w:pPr>
      <w:r>
        <w:rPr>
          <w:rFonts w:ascii="Cambria" w:hAnsi="Cambria" w:cs="Cambria"/>
          <w:u w:val="single"/>
        </w:rPr>
        <w:t>2</w:t>
      </w:r>
      <w:r w:rsidR="00847BC4">
        <w:rPr>
          <w:rFonts w:ascii="Cambria" w:hAnsi="Cambria" w:cs="Cambria"/>
          <w:u w:val="single"/>
        </w:rPr>
        <w:t>/</w:t>
      </w:r>
      <w:r>
        <w:rPr>
          <w:rFonts w:ascii="Cambria" w:hAnsi="Cambria" w:cs="Cambria"/>
          <w:u w:val="single"/>
        </w:rPr>
        <w:t>27</w:t>
      </w:r>
      <w:r w:rsidR="00655133">
        <w:rPr>
          <w:rFonts w:ascii="Cambria" w:hAnsi="Cambria" w:cs="Cambria"/>
        </w:rPr>
        <w:t xml:space="preserve">: </w:t>
      </w:r>
      <w:r w:rsidR="007D26DD">
        <w:rPr>
          <w:rFonts w:ascii="Cambria" w:hAnsi="Cambria" w:cs="Cambria"/>
        </w:rPr>
        <w:t xml:space="preserve">Fanning, pp. </w:t>
      </w:r>
      <w:r w:rsidR="00A65A3D">
        <w:rPr>
          <w:rFonts w:ascii="Cambria" w:hAnsi="Cambria" w:cs="Cambria"/>
        </w:rPr>
        <w:t xml:space="preserve">75-94; </w:t>
      </w:r>
      <w:r w:rsidR="0000545C">
        <w:rPr>
          <w:rFonts w:ascii="Cambria" w:hAnsi="Cambria" w:cs="Cambria"/>
        </w:rPr>
        <w:t xml:space="preserve">Gregory the Great, </w:t>
      </w:r>
      <w:r w:rsidR="0000545C">
        <w:rPr>
          <w:rFonts w:ascii="Cambria" w:hAnsi="Cambria" w:cs="Cambria"/>
          <w:i/>
        </w:rPr>
        <w:t>Moral Interpretation of Job</w:t>
      </w:r>
      <w:r w:rsidR="0000545C">
        <w:rPr>
          <w:rFonts w:ascii="Cambria" w:hAnsi="Cambria" w:cs="Cambria"/>
        </w:rPr>
        <w:t xml:space="preserve">, sections </w:t>
      </w:r>
      <w:r w:rsidR="0000545C" w:rsidRPr="0000545C">
        <w:rPr>
          <w:rFonts w:ascii="Cambria" w:hAnsi="Cambria" w:cs="Cambria"/>
          <w:b/>
        </w:rPr>
        <w:t>(Moodle)</w:t>
      </w:r>
      <w:r w:rsidR="00533572">
        <w:rPr>
          <w:rFonts w:ascii="Cambria" w:hAnsi="Cambria" w:cs="Cambria"/>
          <w:b/>
        </w:rPr>
        <w:t xml:space="preserve">; </w:t>
      </w:r>
      <w:r w:rsidR="00EE382A">
        <w:rPr>
          <w:rFonts w:ascii="Cambria" w:hAnsi="Cambria" w:cs="Cambria"/>
        </w:rPr>
        <w:t xml:space="preserve">Augustine, </w:t>
      </w:r>
      <w:r w:rsidR="00EE382A" w:rsidRPr="00EE382A">
        <w:rPr>
          <w:rFonts w:ascii="Cambria" w:hAnsi="Cambria" w:cs="Cambria"/>
          <w:i/>
        </w:rPr>
        <w:t>Confessions</w:t>
      </w:r>
      <w:r w:rsidR="00EE382A">
        <w:rPr>
          <w:rFonts w:ascii="Cambria" w:hAnsi="Cambria" w:cs="Cambria"/>
        </w:rPr>
        <w:t xml:space="preserve">, </w:t>
      </w:r>
      <w:r w:rsidR="00533572">
        <w:rPr>
          <w:rFonts w:ascii="Cambria" w:hAnsi="Cambria" w:cs="Cambria"/>
        </w:rPr>
        <w:t>Book 1</w:t>
      </w:r>
      <w:r w:rsidR="0000545C">
        <w:rPr>
          <w:rFonts w:ascii="Cambria" w:hAnsi="Cambria" w:cs="Cambria"/>
        </w:rPr>
        <w:t xml:space="preserve"> </w:t>
      </w:r>
      <w:r w:rsidR="0000545C">
        <w:rPr>
          <w:rFonts w:ascii="Cambria" w:hAnsi="Cambria" w:cs="Cambria"/>
          <w:b/>
        </w:rPr>
        <w:t>(Moodle)</w:t>
      </w:r>
      <w:r w:rsidR="00EE382A">
        <w:rPr>
          <w:rFonts w:ascii="Cambria" w:hAnsi="Cambria" w:cs="Cambria"/>
        </w:rPr>
        <w:t xml:space="preserve">; </w:t>
      </w:r>
    </w:p>
    <w:p w14:paraId="0C498777" w14:textId="77777777" w:rsidR="00655133" w:rsidRDefault="00655133" w:rsidP="00655133">
      <w:pPr>
        <w:widowControl w:val="0"/>
        <w:autoSpaceDE w:val="0"/>
        <w:autoSpaceDN w:val="0"/>
        <w:adjustRightInd w:val="0"/>
        <w:rPr>
          <w:rFonts w:ascii="Cambria" w:hAnsi="Cambria" w:cs="Cambria"/>
        </w:rPr>
      </w:pPr>
    </w:p>
    <w:p w14:paraId="7BDEA6BC" w14:textId="37EB3C0D" w:rsidR="00655133" w:rsidRPr="00E95E0F" w:rsidRDefault="00847BC4" w:rsidP="00655133">
      <w:pPr>
        <w:widowControl w:val="0"/>
        <w:autoSpaceDE w:val="0"/>
        <w:autoSpaceDN w:val="0"/>
        <w:adjustRightInd w:val="0"/>
        <w:rPr>
          <w:rFonts w:ascii="Cambria" w:hAnsi="Cambria" w:cs="Cambria"/>
          <w:iCs/>
        </w:rPr>
      </w:pPr>
      <w:r>
        <w:rPr>
          <w:rFonts w:ascii="Cambria" w:hAnsi="Cambria" w:cs="Cambria"/>
          <w:iCs/>
          <w:u w:val="single"/>
        </w:rPr>
        <w:t>3/</w:t>
      </w:r>
      <w:r w:rsidR="00107CB1">
        <w:rPr>
          <w:rFonts w:ascii="Cambria" w:hAnsi="Cambria" w:cs="Cambria"/>
          <w:iCs/>
          <w:u w:val="single"/>
        </w:rPr>
        <w:t>1</w:t>
      </w:r>
      <w:r w:rsidR="00655133">
        <w:rPr>
          <w:rFonts w:ascii="Cambria" w:hAnsi="Cambria" w:cs="Cambria"/>
          <w:iCs/>
        </w:rPr>
        <w:t xml:space="preserve">: </w:t>
      </w:r>
      <w:r w:rsidR="00533572">
        <w:rPr>
          <w:rFonts w:ascii="Cambria" w:hAnsi="Cambria" w:cs="Cambria"/>
          <w:iCs/>
        </w:rPr>
        <w:t xml:space="preserve">Augustine, </w:t>
      </w:r>
      <w:r w:rsidR="00533572">
        <w:rPr>
          <w:rFonts w:ascii="Cambria" w:hAnsi="Cambria" w:cs="Cambria"/>
          <w:i/>
          <w:iCs/>
        </w:rPr>
        <w:t xml:space="preserve">Confessions, </w:t>
      </w:r>
      <w:proofErr w:type="gramStart"/>
      <w:r w:rsidR="00533572">
        <w:rPr>
          <w:rFonts w:ascii="Cambria" w:hAnsi="Cambria" w:cs="Cambria"/>
          <w:iCs/>
        </w:rPr>
        <w:t>Books</w:t>
      </w:r>
      <w:proofErr w:type="gramEnd"/>
      <w:r w:rsidR="00533572">
        <w:rPr>
          <w:rFonts w:ascii="Cambria" w:hAnsi="Cambria" w:cs="Cambria"/>
          <w:iCs/>
        </w:rPr>
        <w:t xml:space="preserve"> 2-4</w:t>
      </w:r>
    </w:p>
    <w:p w14:paraId="27AF7794" w14:textId="77777777" w:rsidR="00655133" w:rsidRDefault="00655133" w:rsidP="00655133">
      <w:pPr>
        <w:widowControl w:val="0"/>
        <w:autoSpaceDE w:val="0"/>
        <w:autoSpaceDN w:val="0"/>
        <w:adjustRightInd w:val="0"/>
        <w:rPr>
          <w:rFonts w:ascii="Cambria" w:hAnsi="Cambria" w:cs="Cambria"/>
          <w:iCs/>
        </w:rPr>
      </w:pPr>
    </w:p>
    <w:p w14:paraId="118B3738" w14:textId="7A5DEBBF" w:rsidR="00655133" w:rsidRPr="00533572" w:rsidRDefault="00847BC4" w:rsidP="00655133">
      <w:pPr>
        <w:widowControl w:val="0"/>
        <w:autoSpaceDE w:val="0"/>
        <w:autoSpaceDN w:val="0"/>
        <w:adjustRightInd w:val="0"/>
        <w:rPr>
          <w:rFonts w:ascii="Cambria" w:hAnsi="Cambria" w:cs="Cambria"/>
          <w:iCs/>
        </w:rPr>
      </w:pPr>
      <w:r>
        <w:rPr>
          <w:rFonts w:ascii="Cambria" w:hAnsi="Cambria" w:cs="Cambria"/>
          <w:iCs/>
          <w:u w:val="single"/>
        </w:rPr>
        <w:t>3/</w:t>
      </w:r>
      <w:r w:rsidR="00107CB1">
        <w:rPr>
          <w:rFonts w:ascii="Cambria" w:hAnsi="Cambria" w:cs="Cambria"/>
          <w:iCs/>
          <w:u w:val="single"/>
        </w:rPr>
        <w:t>6</w:t>
      </w:r>
      <w:r w:rsidR="00655133">
        <w:rPr>
          <w:rFonts w:ascii="Cambria" w:hAnsi="Cambria" w:cs="Cambria"/>
          <w:iCs/>
        </w:rPr>
        <w:t xml:space="preserve">: </w:t>
      </w:r>
      <w:r w:rsidR="00533572">
        <w:rPr>
          <w:rFonts w:ascii="Cambria" w:hAnsi="Cambria" w:cs="Cambria"/>
          <w:iCs/>
        </w:rPr>
        <w:t xml:space="preserve">Augustine, </w:t>
      </w:r>
      <w:r w:rsidR="00533572">
        <w:rPr>
          <w:rFonts w:ascii="Cambria" w:hAnsi="Cambria" w:cs="Cambria"/>
          <w:i/>
          <w:iCs/>
        </w:rPr>
        <w:t>Confessions</w:t>
      </w:r>
      <w:r w:rsidR="00533572">
        <w:rPr>
          <w:rFonts w:ascii="Cambria" w:hAnsi="Cambria" w:cs="Cambria"/>
          <w:iCs/>
        </w:rPr>
        <w:t xml:space="preserve">, </w:t>
      </w:r>
      <w:proofErr w:type="gramStart"/>
      <w:r w:rsidR="00533572">
        <w:rPr>
          <w:rFonts w:ascii="Cambria" w:hAnsi="Cambria" w:cs="Cambria"/>
          <w:iCs/>
        </w:rPr>
        <w:t>Books</w:t>
      </w:r>
      <w:proofErr w:type="gramEnd"/>
      <w:r w:rsidR="00533572">
        <w:rPr>
          <w:rFonts w:ascii="Cambria" w:hAnsi="Cambria" w:cs="Cambria"/>
          <w:iCs/>
        </w:rPr>
        <w:t xml:space="preserve"> 5-7</w:t>
      </w:r>
    </w:p>
    <w:p w14:paraId="28AABCAC" w14:textId="40E8553F" w:rsidR="00561D6E" w:rsidRDefault="00107CB1" w:rsidP="00655133">
      <w:pPr>
        <w:widowControl w:val="0"/>
        <w:autoSpaceDE w:val="0"/>
        <w:autoSpaceDN w:val="0"/>
        <w:adjustRightInd w:val="0"/>
        <w:rPr>
          <w:rFonts w:ascii="Cambria" w:hAnsi="Cambria" w:cs="Cambria"/>
          <w:iCs/>
          <w:u w:val="single"/>
        </w:rPr>
      </w:pPr>
      <w:r>
        <w:rPr>
          <w:rFonts w:ascii="Cambria" w:hAnsi="Cambria" w:cs="Cambria"/>
          <w:iCs/>
          <w:u w:val="single"/>
        </w:rPr>
        <w:t xml:space="preserve">3/8: </w:t>
      </w:r>
      <w:r>
        <w:rPr>
          <w:rFonts w:ascii="Cambria" w:hAnsi="Cambria" w:cs="Cambria"/>
          <w:iCs/>
        </w:rPr>
        <w:t xml:space="preserve">Augustine, </w:t>
      </w:r>
      <w:r>
        <w:rPr>
          <w:rFonts w:ascii="Cambria" w:hAnsi="Cambria" w:cs="Cambria"/>
          <w:i/>
          <w:iCs/>
        </w:rPr>
        <w:t>Confessions,</w:t>
      </w:r>
      <w:r>
        <w:rPr>
          <w:rFonts w:ascii="Cambria" w:hAnsi="Cambria" w:cs="Cambria"/>
          <w:iCs/>
        </w:rPr>
        <w:t xml:space="preserve"> 8-10</w:t>
      </w:r>
    </w:p>
    <w:p w14:paraId="0029F886" w14:textId="77777777" w:rsidR="00107CB1" w:rsidRDefault="00107CB1" w:rsidP="00655133">
      <w:pPr>
        <w:widowControl w:val="0"/>
        <w:autoSpaceDE w:val="0"/>
        <w:autoSpaceDN w:val="0"/>
        <w:adjustRightInd w:val="0"/>
        <w:rPr>
          <w:rFonts w:ascii="Cambria" w:hAnsi="Cambria" w:cs="Cambria"/>
          <w:iCs/>
          <w:u w:val="single"/>
        </w:rPr>
      </w:pPr>
    </w:p>
    <w:p w14:paraId="1F8452AC" w14:textId="4C92BA66" w:rsidR="00847BC4" w:rsidRDefault="00847BC4" w:rsidP="00655133">
      <w:pPr>
        <w:widowControl w:val="0"/>
        <w:autoSpaceDE w:val="0"/>
        <w:autoSpaceDN w:val="0"/>
        <w:adjustRightInd w:val="0"/>
        <w:rPr>
          <w:rFonts w:ascii="Cambria" w:hAnsi="Cambria" w:cs="Cambria"/>
          <w:iCs/>
          <w:u w:val="single"/>
        </w:rPr>
      </w:pPr>
      <w:r>
        <w:rPr>
          <w:rFonts w:ascii="Cambria" w:hAnsi="Cambria" w:cs="Cambria"/>
          <w:iCs/>
          <w:u w:val="single"/>
        </w:rPr>
        <w:t>3/10-17: SPRING BREAK!!!</w:t>
      </w:r>
    </w:p>
    <w:p w14:paraId="32644AB4" w14:textId="77777777" w:rsidR="00847BC4" w:rsidRDefault="00847BC4" w:rsidP="00655133">
      <w:pPr>
        <w:widowControl w:val="0"/>
        <w:autoSpaceDE w:val="0"/>
        <w:autoSpaceDN w:val="0"/>
        <w:adjustRightInd w:val="0"/>
        <w:rPr>
          <w:rFonts w:ascii="Cambria" w:hAnsi="Cambria" w:cs="Cambria"/>
          <w:iCs/>
          <w:u w:val="single"/>
        </w:rPr>
      </w:pPr>
    </w:p>
    <w:p w14:paraId="2B2E6832" w14:textId="3DC94F86" w:rsidR="00655133" w:rsidRPr="00533572" w:rsidRDefault="00847BC4" w:rsidP="00655133">
      <w:pPr>
        <w:widowControl w:val="0"/>
        <w:autoSpaceDE w:val="0"/>
        <w:autoSpaceDN w:val="0"/>
        <w:adjustRightInd w:val="0"/>
        <w:rPr>
          <w:rFonts w:ascii="Cambria" w:hAnsi="Cambria" w:cs="Cambria"/>
          <w:iCs/>
        </w:rPr>
      </w:pPr>
      <w:r>
        <w:rPr>
          <w:rFonts w:ascii="Cambria" w:hAnsi="Cambria" w:cs="Cambria"/>
          <w:iCs/>
          <w:u w:val="single"/>
        </w:rPr>
        <w:t>3</w:t>
      </w:r>
      <w:r w:rsidR="00C053EE">
        <w:rPr>
          <w:rFonts w:ascii="Cambria" w:hAnsi="Cambria" w:cs="Cambria"/>
          <w:iCs/>
          <w:u w:val="single"/>
        </w:rPr>
        <w:t>/2</w:t>
      </w:r>
      <w:r>
        <w:rPr>
          <w:rFonts w:ascii="Cambria" w:hAnsi="Cambria" w:cs="Cambria"/>
          <w:iCs/>
          <w:u w:val="single"/>
        </w:rPr>
        <w:t>0</w:t>
      </w:r>
      <w:r w:rsidR="00655133">
        <w:rPr>
          <w:rFonts w:ascii="Cambria" w:hAnsi="Cambria" w:cs="Cambria"/>
          <w:iCs/>
        </w:rPr>
        <w:t xml:space="preserve">: </w:t>
      </w:r>
      <w:r w:rsidR="00107CB1">
        <w:rPr>
          <w:rFonts w:ascii="Cambria" w:hAnsi="Cambria" w:cs="Cambria"/>
          <w:iCs/>
        </w:rPr>
        <w:t>Fanning, Ch. 4</w:t>
      </w:r>
    </w:p>
    <w:p w14:paraId="2E6001CF" w14:textId="77777777" w:rsidR="00655133" w:rsidRDefault="00655133" w:rsidP="00655133">
      <w:pPr>
        <w:widowControl w:val="0"/>
        <w:autoSpaceDE w:val="0"/>
        <w:autoSpaceDN w:val="0"/>
        <w:adjustRightInd w:val="0"/>
        <w:rPr>
          <w:rFonts w:ascii="Cambria" w:hAnsi="Cambria" w:cs="Cambria"/>
          <w:iCs/>
        </w:rPr>
      </w:pPr>
    </w:p>
    <w:p w14:paraId="53E70E27" w14:textId="059B5EB3" w:rsidR="00F3343F" w:rsidRDefault="00C053EE" w:rsidP="00655133">
      <w:pPr>
        <w:widowControl w:val="0"/>
        <w:autoSpaceDE w:val="0"/>
        <w:autoSpaceDN w:val="0"/>
        <w:adjustRightInd w:val="0"/>
        <w:rPr>
          <w:rFonts w:ascii="Cambria" w:hAnsi="Cambria" w:cs="Cambria"/>
          <w:iCs/>
        </w:rPr>
      </w:pPr>
      <w:r>
        <w:rPr>
          <w:rFonts w:ascii="Cambria" w:hAnsi="Cambria" w:cs="Cambria"/>
          <w:iCs/>
          <w:u w:val="single"/>
        </w:rPr>
        <w:t>3/</w:t>
      </w:r>
      <w:r w:rsidR="00847BC4">
        <w:rPr>
          <w:rFonts w:ascii="Cambria" w:hAnsi="Cambria" w:cs="Cambria"/>
          <w:iCs/>
          <w:u w:val="single"/>
        </w:rPr>
        <w:t>2</w:t>
      </w:r>
      <w:r>
        <w:rPr>
          <w:rFonts w:ascii="Cambria" w:hAnsi="Cambria" w:cs="Cambria"/>
          <w:iCs/>
          <w:u w:val="single"/>
        </w:rPr>
        <w:t>2</w:t>
      </w:r>
      <w:proofErr w:type="gramStart"/>
      <w:r w:rsidR="00655133">
        <w:rPr>
          <w:rFonts w:ascii="Cambria" w:hAnsi="Cambria" w:cs="Cambria"/>
          <w:iCs/>
        </w:rPr>
        <w:t xml:space="preserve">: </w:t>
      </w:r>
      <w:r w:rsidR="00107CB1" w:rsidRPr="00533572">
        <w:rPr>
          <w:rFonts w:ascii="Cambria" w:hAnsi="Cambria" w:cs="Cambria"/>
          <w:iCs/>
        </w:rPr>
        <w:t>:</w:t>
      </w:r>
      <w:proofErr w:type="gramEnd"/>
      <w:r w:rsidR="00107CB1" w:rsidRPr="00533572">
        <w:rPr>
          <w:rFonts w:ascii="Cambria" w:hAnsi="Cambria" w:cs="Cambria"/>
          <w:iCs/>
        </w:rPr>
        <w:t xml:space="preserve"> Fanning, Ch. 5</w:t>
      </w:r>
    </w:p>
    <w:p w14:paraId="348CB38C" w14:textId="77777777" w:rsidR="00107CB1" w:rsidRPr="00107CB1" w:rsidRDefault="00107CB1" w:rsidP="00655133">
      <w:pPr>
        <w:widowControl w:val="0"/>
        <w:autoSpaceDE w:val="0"/>
        <w:autoSpaceDN w:val="0"/>
        <w:adjustRightInd w:val="0"/>
        <w:rPr>
          <w:rFonts w:ascii="Cambria" w:hAnsi="Cambria" w:cs="Cambria"/>
          <w:iCs/>
        </w:rPr>
      </w:pPr>
    </w:p>
    <w:p w14:paraId="3CC69671" w14:textId="77777777" w:rsidR="009A7C03" w:rsidRDefault="009A7C03" w:rsidP="00107CB1">
      <w:pPr>
        <w:widowControl w:val="0"/>
        <w:autoSpaceDE w:val="0"/>
        <w:autoSpaceDN w:val="0"/>
        <w:adjustRightInd w:val="0"/>
        <w:rPr>
          <w:rFonts w:ascii="Cambria" w:hAnsi="Cambria" w:cs="Cambria"/>
          <w:iCs/>
          <w:u w:val="single"/>
        </w:rPr>
      </w:pPr>
    </w:p>
    <w:p w14:paraId="0B3B3C5B" w14:textId="77777777" w:rsidR="00107CB1" w:rsidRDefault="00107CB1" w:rsidP="00107CB1">
      <w:pPr>
        <w:widowControl w:val="0"/>
        <w:autoSpaceDE w:val="0"/>
        <w:autoSpaceDN w:val="0"/>
        <w:adjustRightInd w:val="0"/>
        <w:rPr>
          <w:rFonts w:ascii="Cambria" w:hAnsi="Cambria" w:cs="Cambria"/>
          <w:iCs/>
          <w:u w:val="single"/>
        </w:rPr>
      </w:pPr>
      <w:r>
        <w:rPr>
          <w:rFonts w:ascii="Cambria" w:hAnsi="Cambria" w:cs="Cambria"/>
          <w:iCs/>
          <w:u w:val="single"/>
        </w:rPr>
        <w:t>UNIT IV: Islamic Mysticism</w:t>
      </w:r>
    </w:p>
    <w:p w14:paraId="36057A8D" w14:textId="77777777" w:rsidR="00107CB1" w:rsidRDefault="00107CB1" w:rsidP="00655133">
      <w:pPr>
        <w:widowControl w:val="0"/>
        <w:autoSpaceDE w:val="0"/>
        <w:autoSpaceDN w:val="0"/>
        <w:adjustRightInd w:val="0"/>
        <w:rPr>
          <w:rFonts w:ascii="Cambria" w:hAnsi="Cambria" w:cs="Cambria"/>
          <w:iCs/>
          <w:u w:val="single"/>
        </w:rPr>
      </w:pPr>
    </w:p>
    <w:p w14:paraId="12BF61E8" w14:textId="6880F5A2" w:rsidR="00655133" w:rsidRPr="00533572" w:rsidRDefault="00C053EE" w:rsidP="00655133">
      <w:pPr>
        <w:widowControl w:val="0"/>
        <w:autoSpaceDE w:val="0"/>
        <w:autoSpaceDN w:val="0"/>
        <w:adjustRightInd w:val="0"/>
        <w:rPr>
          <w:rFonts w:ascii="Cambria" w:hAnsi="Cambria" w:cs="Cambria"/>
          <w:iCs/>
        </w:rPr>
      </w:pPr>
      <w:r w:rsidRPr="00533572">
        <w:rPr>
          <w:rFonts w:ascii="Cambria" w:hAnsi="Cambria" w:cs="Cambria"/>
          <w:iCs/>
          <w:u w:val="single"/>
        </w:rPr>
        <w:t>3/</w:t>
      </w:r>
      <w:r w:rsidR="00847BC4" w:rsidRPr="00533572">
        <w:rPr>
          <w:rFonts w:ascii="Cambria" w:hAnsi="Cambria" w:cs="Cambria"/>
          <w:iCs/>
          <w:u w:val="single"/>
        </w:rPr>
        <w:t>27</w:t>
      </w:r>
      <w:r w:rsidR="00107CB1">
        <w:rPr>
          <w:rFonts w:ascii="Cambria" w:hAnsi="Cambria" w:cs="Cambria"/>
          <w:iCs/>
          <w:u w:val="single"/>
        </w:rPr>
        <w:t>:</w:t>
      </w:r>
      <w:r w:rsidR="00107CB1" w:rsidRPr="00107CB1">
        <w:rPr>
          <w:rFonts w:ascii="Cambria" w:hAnsi="Cambria" w:cs="Cambria"/>
          <w:iCs/>
        </w:rPr>
        <w:t xml:space="preserve"> </w:t>
      </w:r>
      <w:r w:rsidR="00107CB1">
        <w:rPr>
          <w:rFonts w:ascii="Cambria" w:hAnsi="Cambria" w:cs="Cambria"/>
          <w:iCs/>
        </w:rPr>
        <w:t>Ernst, Ch. 1</w:t>
      </w:r>
    </w:p>
    <w:p w14:paraId="19A0918F" w14:textId="77777777" w:rsidR="00533572" w:rsidRDefault="00533572" w:rsidP="00655133">
      <w:pPr>
        <w:widowControl w:val="0"/>
        <w:autoSpaceDE w:val="0"/>
        <w:autoSpaceDN w:val="0"/>
        <w:adjustRightInd w:val="0"/>
        <w:rPr>
          <w:rFonts w:ascii="Cambria" w:hAnsi="Cambria" w:cs="Cambria"/>
          <w:iCs/>
          <w:u w:val="single"/>
        </w:rPr>
      </w:pPr>
    </w:p>
    <w:p w14:paraId="47405FD8" w14:textId="77777777" w:rsidR="00107CB1" w:rsidRPr="00A51E79" w:rsidRDefault="00A51E79" w:rsidP="00107CB1">
      <w:pPr>
        <w:widowControl w:val="0"/>
        <w:autoSpaceDE w:val="0"/>
        <w:autoSpaceDN w:val="0"/>
        <w:adjustRightInd w:val="0"/>
        <w:rPr>
          <w:rFonts w:ascii="Cambria" w:hAnsi="Cambria" w:cs="Cambria"/>
          <w:iCs/>
        </w:rPr>
      </w:pPr>
      <w:r>
        <w:rPr>
          <w:rFonts w:ascii="Cambria" w:hAnsi="Cambria" w:cs="Cambria"/>
          <w:iCs/>
          <w:u w:val="single"/>
        </w:rPr>
        <w:t>3/</w:t>
      </w:r>
      <w:r w:rsidR="00847BC4">
        <w:rPr>
          <w:rFonts w:ascii="Cambria" w:hAnsi="Cambria" w:cs="Cambria"/>
          <w:iCs/>
          <w:u w:val="single"/>
        </w:rPr>
        <w:t>29</w:t>
      </w:r>
      <w:r w:rsidR="00655133">
        <w:rPr>
          <w:rFonts w:ascii="Cambria" w:hAnsi="Cambria" w:cs="Cambria"/>
          <w:iCs/>
        </w:rPr>
        <w:t xml:space="preserve">: </w:t>
      </w:r>
      <w:r w:rsidR="00107CB1">
        <w:rPr>
          <w:rFonts w:ascii="Cambria" w:hAnsi="Cambria" w:cs="Cambria"/>
          <w:iCs/>
        </w:rPr>
        <w:t>Ernst, Ch. 2</w:t>
      </w:r>
    </w:p>
    <w:p w14:paraId="6D58D739" w14:textId="77777777" w:rsidR="008A5019" w:rsidRDefault="008A5019" w:rsidP="00655133">
      <w:pPr>
        <w:widowControl w:val="0"/>
        <w:autoSpaceDE w:val="0"/>
        <w:autoSpaceDN w:val="0"/>
        <w:adjustRightInd w:val="0"/>
        <w:rPr>
          <w:rFonts w:ascii="Cambria" w:hAnsi="Cambria" w:cs="Cambria"/>
          <w:iCs/>
        </w:rPr>
      </w:pPr>
    </w:p>
    <w:p w14:paraId="044586D1" w14:textId="6400E7E0" w:rsidR="008A5019" w:rsidRPr="00A51E79" w:rsidRDefault="00847BC4" w:rsidP="00655133">
      <w:pPr>
        <w:widowControl w:val="0"/>
        <w:autoSpaceDE w:val="0"/>
        <w:autoSpaceDN w:val="0"/>
        <w:adjustRightInd w:val="0"/>
        <w:rPr>
          <w:rFonts w:ascii="Cambria" w:hAnsi="Cambria" w:cs="Cambria"/>
          <w:iCs/>
        </w:rPr>
      </w:pPr>
      <w:r>
        <w:rPr>
          <w:rFonts w:ascii="Cambria" w:hAnsi="Cambria" w:cs="Cambria"/>
          <w:iCs/>
          <w:u w:val="single"/>
        </w:rPr>
        <w:t>4</w:t>
      </w:r>
      <w:r w:rsidR="008A5019" w:rsidRPr="006F5634">
        <w:rPr>
          <w:rFonts w:ascii="Cambria" w:hAnsi="Cambria" w:cs="Cambria"/>
          <w:iCs/>
          <w:u w:val="single"/>
        </w:rPr>
        <w:t>/</w:t>
      </w:r>
      <w:r>
        <w:rPr>
          <w:rFonts w:ascii="Cambria" w:hAnsi="Cambria" w:cs="Cambria"/>
          <w:iCs/>
          <w:u w:val="single"/>
        </w:rPr>
        <w:t>3</w:t>
      </w:r>
      <w:r w:rsidR="008A5019">
        <w:rPr>
          <w:rFonts w:ascii="Cambria" w:hAnsi="Cambria" w:cs="Cambria"/>
          <w:iCs/>
        </w:rPr>
        <w:t xml:space="preserve">: </w:t>
      </w:r>
      <w:r w:rsidR="00107CB1">
        <w:rPr>
          <w:rFonts w:ascii="Cambria" w:hAnsi="Cambria" w:cs="Cambria"/>
          <w:iCs/>
        </w:rPr>
        <w:t>Ernst, Ch. 3</w:t>
      </w:r>
    </w:p>
    <w:p w14:paraId="17134B12" w14:textId="77777777" w:rsidR="00655133" w:rsidRDefault="00655133" w:rsidP="00655133">
      <w:pPr>
        <w:widowControl w:val="0"/>
        <w:autoSpaceDE w:val="0"/>
        <w:autoSpaceDN w:val="0"/>
        <w:adjustRightInd w:val="0"/>
        <w:rPr>
          <w:rFonts w:ascii="Cambria" w:hAnsi="Cambria" w:cs="Cambria"/>
          <w:iCs/>
        </w:rPr>
      </w:pPr>
    </w:p>
    <w:p w14:paraId="5A33B293" w14:textId="4536D7C8" w:rsidR="00655133" w:rsidRDefault="00847BC4" w:rsidP="00655133">
      <w:pPr>
        <w:widowControl w:val="0"/>
        <w:autoSpaceDE w:val="0"/>
        <w:autoSpaceDN w:val="0"/>
        <w:adjustRightInd w:val="0"/>
        <w:rPr>
          <w:rFonts w:ascii="Cambria" w:hAnsi="Cambria" w:cs="Cambria"/>
          <w:iCs/>
        </w:rPr>
      </w:pPr>
      <w:r>
        <w:rPr>
          <w:rFonts w:ascii="Cambria" w:hAnsi="Cambria" w:cs="Cambria"/>
          <w:iCs/>
          <w:u w:val="single"/>
        </w:rPr>
        <w:t>4</w:t>
      </w:r>
      <w:r w:rsidR="00A5695E">
        <w:rPr>
          <w:rFonts w:ascii="Cambria" w:hAnsi="Cambria" w:cs="Cambria"/>
          <w:iCs/>
          <w:u w:val="single"/>
        </w:rPr>
        <w:t>/</w:t>
      </w:r>
      <w:r>
        <w:rPr>
          <w:rFonts w:ascii="Cambria" w:hAnsi="Cambria" w:cs="Cambria"/>
          <w:iCs/>
          <w:u w:val="single"/>
        </w:rPr>
        <w:t>5</w:t>
      </w:r>
      <w:r w:rsidR="00655133">
        <w:rPr>
          <w:rFonts w:ascii="Cambria" w:hAnsi="Cambria" w:cs="Cambria"/>
          <w:iCs/>
        </w:rPr>
        <w:t>:</w:t>
      </w:r>
      <w:r w:rsidR="00C77C82">
        <w:rPr>
          <w:rFonts w:ascii="Cambria" w:hAnsi="Cambria" w:cs="Cambria"/>
          <w:iCs/>
        </w:rPr>
        <w:t xml:space="preserve"> </w:t>
      </w:r>
      <w:r w:rsidR="00107CB1">
        <w:rPr>
          <w:rFonts w:ascii="Cambria" w:hAnsi="Cambria" w:cs="Cambria"/>
          <w:iCs/>
        </w:rPr>
        <w:t>Ernst, Ch. 4</w:t>
      </w:r>
    </w:p>
    <w:p w14:paraId="71AC73A8" w14:textId="77777777" w:rsidR="00C21CF8" w:rsidRDefault="00C21CF8" w:rsidP="00655133">
      <w:pPr>
        <w:widowControl w:val="0"/>
        <w:autoSpaceDE w:val="0"/>
        <w:autoSpaceDN w:val="0"/>
        <w:adjustRightInd w:val="0"/>
        <w:rPr>
          <w:rFonts w:ascii="Cambria" w:hAnsi="Cambria" w:cs="Cambria"/>
          <w:iCs/>
          <w:u w:val="single"/>
        </w:rPr>
      </w:pPr>
    </w:p>
    <w:p w14:paraId="72F9EF39" w14:textId="0AE533B6" w:rsidR="00655133" w:rsidRDefault="00847BC4" w:rsidP="00655133">
      <w:pPr>
        <w:widowControl w:val="0"/>
        <w:autoSpaceDE w:val="0"/>
        <w:autoSpaceDN w:val="0"/>
        <w:adjustRightInd w:val="0"/>
        <w:rPr>
          <w:rFonts w:ascii="Cambria" w:hAnsi="Cambria" w:cs="Cambria"/>
          <w:iCs/>
        </w:rPr>
      </w:pPr>
      <w:r>
        <w:rPr>
          <w:rFonts w:ascii="Cambria" w:hAnsi="Cambria" w:cs="Cambria"/>
          <w:iCs/>
          <w:u w:val="single"/>
        </w:rPr>
        <w:t>4</w:t>
      </w:r>
      <w:r w:rsidR="00C77C82">
        <w:rPr>
          <w:rFonts w:ascii="Cambria" w:hAnsi="Cambria" w:cs="Cambria"/>
          <w:iCs/>
          <w:u w:val="single"/>
        </w:rPr>
        <w:t>/</w:t>
      </w:r>
      <w:r>
        <w:rPr>
          <w:rFonts w:ascii="Cambria" w:hAnsi="Cambria" w:cs="Cambria"/>
          <w:iCs/>
          <w:u w:val="single"/>
        </w:rPr>
        <w:t>10</w:t>
      </w:r>
      <w:r w:rsidR="00655133">
        <w:rPr>
          <w:rFonts w:ascii="Cambria" w:hAnsi="Cambria" w:cs="Cambria"/>
          <w:iCs/>
        </w:rPr>
        <w:t xml:space="preserve">: </w:t>
      </w:r>
      <w:r w:rsidR="00107CB1">
        <w:rPr>
          <w:rFonts w:ascii="Cambria" w:hAnsi="Cambria" w:cs="Cambria"/>
          <w:iCs/>
        </w:rPr>
        <w:t>Ernst, Ch. 5</w:t>
      </w:r>
    </w:p>
    <w:p w14:paraId="773AA0E7" w14:textId="77777777" w:rsidR="00505B23" w:rsidRDefault="00505B23" w:rsidP="00655133">
      <w:pPr>
        <w:widowControl w:val="0"/>
        <w:autoSpaceDE w:val="0"/>
        <w:autoSpaceDN w:val="0"/>
        <w:adjustRightInd w:val="0"/>
        <w:rPr>
          <w:rFonts w:ascii="Cambria" w:hAnsi="Cambria" w:cs="Cambria"/>
          <w:iCs/>
        </w:rPr>
      </w:pPr>
    </w:p>
    <w:p w14:paraId="3E1AE8D4" w14:textId="12D12D78" w:rsidR="00655133" w:rsidRDefault="00847BC4" w:rsidP="00655133">
      <w:pPr>
        <w:widowControl w:val="0"/>
        <w:autoSpaceDE w:val="0"/>
        <w:autoSpaceDN w:val="0"/>
        <w:adjustRightInd w:val="0"/>
        <w:rPr>
          <w:rFonts w:ascii="Cambria" w:hAnsi="Cambria" w:cs="Cambria"/>
          <w:iCs/>
        </w:rPr>
      </w:pPr>
      <w:r>
        <w:rPr>
          <w:rFonts w:ascii="Cambria" w:hAnsi="Cambria" w:cs="Cambria"/>
          <w:iCs/>
          <w:u w:val="single"/>
        </w:rPr>
        <w:t>4</w:t>
      </w:r>
      <w:r w:rsidR="00B131DF">
        <w:rPr>
          <w:rFonts w:ascii="Cambria" w:hAnsi="Cambria" w:cs="Cambria"/>
          <w:iCs/>
          <w:u w:val="single"/>
        </w:rPr>
        <w:t>/</w:t>
      </w:r>
      <w:r>
        <w:rPr>
          <w:rFonts w:ascii="Cambria" w:hAnsi="Cambria" w:cs="Cambria"/>
          <w:iCs/>
          <w:u w:val="single"/>
        </w:rPr>
        <w:t>12</w:t>
      </w:r>
      <w:r w:rsidR="00655133">
        <w:rPr>
          <w:rFonts w:ascii="Cambria" w:hAnsi="Cambria" w:cs="Cambria"/>
          <w:iCs/>
        </w:rPr>
        <w:t xml:space="preserve">: </w:t>
      </w:r>
      <w:r w:rsidR="00107CB1">
        <w:rPr>
          <w:rFonts w:ascii="Cambria" w:hAnsi="Cambria" w:cs="Cambria"/>
          <w:iCs/>
        </w:rPr>
        <w:t>Ernst, pp. 147-169</w:t>
      </w:r>
    </w:p>
    <w:p w14:paraId="2962D7B9" w14:textId="77777777" w:rsidR="00655133" w:rsidRDefault="00655133" w:rsidP="00655133">
      <w:pPr>
        <w:widowControl w:val="0"/>
        <w:autoSpaceDE w:val="0"/>
        <w:autoSpaceDN w:val="0"/>
        <w:adjustRightInd w:val="0"/>
        <w:rPr>
          <w:rFonts w:ascii="Cambria" w:hAnsi="Cambria" w:cs="Cambria"/>
          <w:iCs/>
        </w:rPr>
      </w:pPr>
    </w:p>
    <w:p w14:paraId="589F6E67" w14:textId="28E5CC09" w:rsidR="008D2866" w:rsidRDefault="00847BC4" w:rsidP="008D2866">
      <w:pPr>
        <w:widowControl w:val="0"/>
        <w:autoSpaceDE w:val="0"/>
        <w:autoSpaceDN w:val="0"/>
        <w:adjustRightInd w:val="0"/>
        <w:rPr>
          <w:rFonts w:ascii="Cambria" w:hAnsi="Cambria" w:cs="Cambria"/>
          <w:iCs/>
        </w:rPr>
      </w:pPr>
      <w:r>
        <w:rPr>
          <w:rFonts w:ascii="Cambria" w:hAnsi="Cambria" w:cs="Cambria"/>
          <w:iCs/>
          <w:u w:val="single"/>
        </w:rPr>
        <w:t>4</w:t>
      </w:r>
      <w:r w:rsidR="003D6BAD">
        <w:rPr>
          <w:rFonts w:ascii="Cambria" w:hAnsi="Cambria" w:cs="Cambria"/>
          <w:iCs/>
          <w:u w:val="single"/>
        </w:rPr>
        <w:t>/</w:t>
      </w:r>
      <w:r>
        <w:rPr>
          <w:rFonts w:ascii="Cambria" w:hAnsi="Cambria" w:cs="Cambria"/>
          <w:iCs/>
          <w:u w:val="single"/>
        </w:rPr>
        <w:t>17</w:t>
      </w:r>
      <w:r w:rsidR="00655133">
        <w:rPr>
          <w:rFonts w:ascii="Cambria" w:hAnsi="Cambria" w:cs="Cambria"/>
          <w:iCs/>
        </w:rPr>
        <w:t xml:space="preserve">: </w:t>
      </w:r>
      <w:r w:rsidR="00107CB1">
        <w:rPr>
          <w:rFonts w:ascii="Cambria" w:hAnsi="Cambria" w:cs="Cambria"/>
          <w:iCs/>
        </w:rPr>
        <w:t>Ernst, Ch. 8</w:t>
      </w:r>
    </w:p>
    <w:p w14:paraId="4EE51B0C" w14:textId="77777777" w:rsidR="008D2866" w:rsidRDefault="008D2866" w:rsidP="00655133">
      <w:pPr>
        <w:widowControl w:val="0"/>
        <w:autoSpaceDE w:val="0"/>
        <w:autoSpaceDN w:val="0"/>
        <w:adjustRightInd w:val="0"/>
        <w:rPr>
          <w:rFonts w:ascii="Cambria" w:hAnsi="Cambria" w:cs="Cambria"/>
          <w:iCs/>
        </w:rPr>
      </w:pPr>
    </w:p>
    <w:p w14:paraId="4FFA8B5B" w14:textId="0A4AFBED" w:rsidR="00655133" w:rsidRPr="005B0A21" w:rsidRDefault="00847BC4" w:rsidP="00655133">
      <w:pPr>
        <w:widowControl w:val="0"/>
        <w:autoSpaceDE w:val="0"/>
        <w:autoSpaceDN w:val="0"/>
        <w:adjustRightInd w:val="0"/>
        <w:rPr>
          <w:rFonts w:ascii="Cambria" w:hAnsi="Cambria" w:cs="Cambria"/>
          <w:b/>
          <w:iCs/>
        </w:rPr>
      </w:pPr>
      <w:r w:rsidRPr="00107CB1">
        <w:rPr>
          <w:rFonts w:ascii="Cambria" w:hAnsi="Cambria" w:cs="Cambria"/>
          <w:iCs/>
          <w:u w:val="single"/>
        </w:rPr>
        <w:t>4</w:t>
      </w:r>
      <w:r w:rsidR="008D2866" w:rsidRPr="00107CB1">
        <w:rPr>
          <w:rFonts w:ascii="Cambria" w:hAnsi="Cambria" w:cs="Cambria"/>
          <w:iCs/>
          <w:u w:val="single"/>
        </w:rPr>
        <w:t>/</w:t>
      </w:r>
      <w:r w:rsidRPr="00107CB1">
        <w:rPr>
          <w:rFonts w:ascii="Cambria" w:hAnsi="Cambria" w:cs="Cambria"/>
          <w:iCs/>
          <w:u w:val="single"/>
        </w:rPr>
        <w:t>19</w:t>
      </w:r>
      <w:r w:rsidR="008D2866">
        <w:rPr>
          <w:rFonts w:ascii="Cambria" w:hAnsi="Cambria" w:cs="Cambria"/>
          <w:iCs/>
        </w:rPr>
        <w:t xml:space="preserve">: </w:t>
      </w:r>
      <w:r w:rsidR="006B5592">
        <w:rPr>
          <w:rFonts w:ascii="Cambria" w:hAnsi="Cambria" w:cs="Cambria"/>
        </w:rPr>
        <w:t xml:space="preserve">Wells, “A Tree with Many Branches: Abrahamic Approaches to Interreligious Dialogue,” </w:t>
      </w:r>
      <w:r w:rsidR="006B5592">
        <w:rPr>
          <w:rFonts w:ascii="Cambria" w:hAnsi="Cambria" w:cs="Cambria"/>
          <w:i/>
        </w:rPr>
        <w:t>Studies in Interreligious Dialogue</w:t>
      </w:r>
      <w:r w:rsidR="006B5592">
        <w:rPr>
          <w:rFonts w:ascii="Cambria" w:hAnsi="Cambria" w:cs="Cambria"/>
        </w:rPr>
        <w:t xml:space="preserve"> (</w:t>
      </w:r>
      <w:r w:rsidR="006B5592">
        <w:rPr>
          <w:rFonts w:ascii="Cambria" w:hAnsi="Cambria" w:cs="Cambria"/>
          <w:b/>
        </w:rPr>
        <w:t>Moodle)</w:t>
      </w:r>
    </w:p>
    <w:p w14:paraId="02C45C24" w14:textId="77777777" w:rsidR="000A512F" w:rsidRDefault="000A512F" w:rsidP="00655133">
      <w:pPr>
        <w:widowControl w:val="0"/>
        <w:autoSpaceDE w:val="0"/>
        <w:autoSpaceDN w:val="0"/>
        <w:adjustRightInd w:val="0"/>
        <w:rPr>
          <w:rFonts w:ascii="Cambria" w:hAnsi="Cambria" w:cs="Cambria"/>
          <w:iCs/>
        </w:rPr>
      </w:pPr>
    </w:p>
    <w:p w14:paraId="454577E8" w14:textId="64E76915" w:rsidR="003D6BAD" w:rsidRPr="004C2570" w:rsidRDefault="008D2866" w:rsidP="00655133">
      <w:pPr>
        <w:widowControl w:val="0"/>
        <w:autoSpaceDE w:val="0"/>
        <w:autoSpaceDN w:val="0"/>
        <w:adjustRightInd w:val="0"/>
        <w:rPr>
          <w:rFonts w:ascii="Cambria" w:hAnsi="Cambria" w:cs="Cambria"/>
          <w:b/>
          <w:iCs/>
        </w:rPr>
      </w:pPr>
      <w:r w:rsidRPr="008D2866">
        <w:rPr>
          <w:rFonts w:ascii="Cambria" w:hAnsi="Cambria" w:cs="Cambria"/>
          <w:b/>
          <w:iCs/>
        </w:rPr>
        <w:t>Final Exam</w:t>
      </w:r>
      <w:r w:rsidR="00847BC4">
        <w:rPr>
          <w:rFonts w:ascii="Cambria" w:hAnsi="Cambria" w:cs="Cambria"/>
          <w:b/>
          <w:iCs/>
        </w:rPr>
        <w:t>: TBA</w:t>
      </w:r>
    </w:p>
    <w:p w14:paraId="19E8E263" w14:textId="7DAFE76E" w:rsidR="00CE78F9" w:rsidRDefault="00CE78F9">
      <w:pPr>
        <w:rPr>
          <w:rFonts w:ascii="Cambria" w:hAnsi="Cambria" w:cs="Cambria"/>
          <w:b/>
          <w:bCs/>
        </w:rPr>
      </w:pPr>
    </w:p>
    <w:p w14:paraId="6E648E95" w14:textId="77777777" w:rsidR="00B1396C" w:rsidRDefault="00B1396C" w:rsidP="0080532F">
      <w:pPr>
        <w:widowControl w:val="0"/>
        <w:autoSpaceDE w:val="0"/>
        <w:autoSpaceDN w:val="0"/>
        <w:adjustRightInd w:val="0"/>
        <w:rPr>
          <w:rFonts w:ascii="Cambria" w:hAnsi="Cambria" w:cs="Cambria"/>
          <w:b/>
          <w:bCs/>
        </w:rPr>
      </w:pPr>
    </w:p>
    <w:p w14:paraId="22BED49B" w14:textId="77777777" w:rsidR="00B1396C" w:rsidRDefault="00B1396C" w:rsidP="0080532F">
      <w:pPr>
        <w:widowControl w:val="0"/>
        <w:autoSpaceDE w:val="0"/>
        <w:autoSpaceDN w:val="0"/>
        <w:adjustRightInd w:val="0"/>
        <w:rPr>
          <w:rFonts w:ascii="Cambria" w:hAnsi="Cambria" w:cs="Cambria"/>
          <w:b/>
          <w:bCs/>
        </w:rPr>
      </w:pPr>
    </w:p>
    <w:p w14:paraId="080D4027" w14:textId="1547E658" w:rsidR="008C27DD" w:rsidRDefault="00CE78F9" w:rsidP="0080532F">
      <w:pPr>
        <w:widowControl w:val="0"/>
        <w:autoSpaceDE w:val="0"/>
        <w:autoSpaceDN w:val="0"/>
        <w:adjustRightInd w:val="0"/>
        <w:rPr>
          <w:rFonts w:ascii="Cambria" w:hAnsi="Cambria" w:cs="Cambria"/>
          <w:b/>
          <w:bCs/>
        </w:rPr>
      </w:pPr>
      <w:r>
        <w:rPr>
          <w:rFonts w:ascii="Cambria" w:hAnsi="Cambria" w:cs="Cambria"/>
          <w:b/>
          <w:bCs/>
        </w:rPr>
        <w:t>COURSE REQUIREMENTS</w:t>
      </w:r>
      <w:r w:rsidR="00655133">
        <w:rPr>
          <w:rFonts w:ascii="Cambria" w:hAnsi="Cambria" w:cs="Cambria"/>
          <w:b/>
          <w:bCs/>
        </w:rPr>
        <w:t>:</w:t>
      </w:r>
    </w:p>
    <w:p w14:paraId="63DACB4A" w14:textId="77777777" w:rsidR="008D0CFA" w:rsidRDefault="008D0CFA" w:rsidP="0080532F">
      <w:pPr>
        <w:widowControl w:val="0"/>
        <w:autoSpaceDE w:val="0"/>
        <w:autoSpaceDN w:val="0"/>
        <w:adjustRightInd w:val="0"/>
        <w:rPr>
          <w:rFonts w:ascii="Cambria" w:hAnsi="Cambria" w:cs="Cambria"/>
          <w:b/>
          <w:bCs/>
        </w:rPr>
      </w:pPr>
    </w:p>
    <w:p w14:paraId="62803EA8" w14:textId="0F6BDFCA" w:rsidR="00CE78F9" w:rsidRPr="00141580" w:rsidRDefault="00CE78F9" w:rsidP="0080532F">
      <w:pPr>
        <w:widowControl w:val="0"/>
        <w:autoSpaceDE w:val="0"/>
        <w:autoSpaceDN w:val="0"/>
        <w:adjustRightInd w:val="0"/>
        <w:rPr>
          <w:rFonts w:ascii="Cambria" w:hAnsi="Cambria" w:cs="Cambria"/>
        </w:rPr>
      </w:pPr>
      <w:r w:rsidRPr="00C21CF8">
        <w:rPr>
          <w:rFonts w:ascii="Cambria" w:hAnsi="Cambria" w:cs="Cambria"/>
          <w:b/>
        </w:rPr>
        <w:t>1)</w:t>
      </w:r>
      <w:r>
        <w:rPr>
          <w:rFonts w:ascii="Cambria" w:hAnsi="Cambria" w:cs="Cambria"/>
        </w:rPr>
        <w:t xml:space="preserve"> </w:t>
      </w:r>
      <w:r w:rsidR="00B1396C">
        <w:rPr>
          <w:rFonts w:ascii="Cambria" w:hAnsi="Cambria" w:cs="Cambria"/>
          <w:b/>
        </w:rPr>
        <w:t>P</w:t>
      </w:r>
      <w:r w:rsidR="00141580">
        <w:rPr>
          <w:rFonts w:ascii="Cambria" w:hAnsi="Cambria" w:cs="Cambria"/>
          <w:b/>
        </w:rPr>
        <w:t>articipation (1</w:t>
      </w:r>
      <w:r w:rsidR="00B1396C">
        <w:rPr>
          <w:rFonts w:ascii="Cambria" w:hAnsi="Cambria" w:cs="Cambria"/>
          <w:b/>
        </w:rPr>
        <w:t>0</w:t>
      </w:r>
      <w:r w:rsidR="00141580">
        <w:rPr>
          <w:rFonts w:ascii="Cambria" w:hAnsi="Cambria" w:cs="Cambria"/>
          <w:b/>
        </w:rPr>
        <w:t>%).</w:t>
      </w:r>
      <w:r w:rsidR="00141580">
        <w:rPr>
          <w:rFonts w:ascii="Cambria" w:hAnsi="Cambria" w:cs="Cambria"/>
        </w:rPr>
        <w:t xml:space="preserve">  </w:t>
      </w:r>
      <w:r w:rsidR="00872640">
        <w:rPr>
          <w:rFonts w:ascii="Cambria" w:hAnsi="Cambria" w:cs="Cambria"/>
        </w:rPr>
        <w:t xml:space="preserve">You </w:t>
      </w:r>
      <w:r>
        <w:rPr>
          <w:rFonts w:ascii="Cambria" w:hAnsi="Cambria" w:cs="Cambria"/>
        </w:rPr>
        <w:t>s</w:t>
      </w:r>
      <w:r w:rsidR="00872640">
        <w:rPr>
          <w:rFonts w:ascii="Cambria" w:hAnsi="Cambria" w:cs="Cambria"/>
        </w:rPr>
        <w:t>hould try to speak-up regularly!  Class discussion is the best way to grapple with the difficult readings, themes, arguments, and ideas that we will cover in the course.  I consider class participation an indispensible part of the learning process!</w:t>
      </w:r>
    </w:p>
    <w:p w14:paraId="279AE4DF" w14:textId="77777777" w:rsidR="00B93E23" w:rsidRDefault="00B93E23" w:rsidP="0080532F">
      <w:pPr>
        <w:widowControl w:val="0"/>
        <w:autoSpaceDE w:val="0"/>
        <w:autoSpaceDN w:val="0"/>
        <w:adjustRightInd w:val="0"/>
        <w:rPr>
          <w:rFonts w:ascii="Cambria" w:hAnsi="Cambria" w:cs="Cambria"/>
          <w:bCs/>
          <w:u w:val="single"/>
        </w:rPr>
      </w:pPr>
    </w:p>
    <w:p w14:paraId="7C4AF734" w14:textId="140E5FD9" w:rsidR="00B93E23" w:rsidRPr="00141580" w:rsidRDefault="00141580" w:rsidP="0080532F">
      <w:pPr>
        <w:widowControl w:val="0"/>
        <w:autoSpaceDE w:val="0"/>
        <w:autoSpaceDN w:val="0"/>
        <w:adjustRightInd w:val="0"/>
        <w:rPr>
          <w:rFonts w:ascii="Cambria" w:hAnsi="Cambria" w:cs="Cambria"/>
          <w:bCs/>
        </w:rPr>
      </w:pPr>
      <w:r>
        <w:rPr>
          <w:rFonts w:ascii="Cambria" w:hAnsi="Cambria" w:cs="Cambria"/>
          <w:b/>
          <w:bCs/>
        </w:rPr>
        <w:t>2</w:t>
      </w:r>
      <w:r w:rsidR="005B0A21">
        <w:rPr>
          <w:rFonts w:ascii="Cambria" w:hAnsi="Cambria" w:cs="Cambria"/>
          <w:b/>
          <w:bCs/>
        </w:rPr>
        <w:t>) Papers (</w:t>
      </w:r>
      <w:r w:rsidR="00B1396C">
        <w:rPr>
          <w:rFonts w:ascii="Cambria" w:hAnsi="Cambria" w:cs="Cambria"/>
          <w:b/>
          <w:bCs/>
        </w:rPr>
        <w:t>30</w:t>
      </w:r>
      <w:r>
        <w:rPr>
          <w:rFonts w:ascii="Cambria" w:hAnsi="Cambria" w:cs="Cambria"/>
          <w:b/>
          <w:bCs/>
        </w:rPr>
        <w:t>%</w:t>
      </w:r>
      <w:r w:rsidR="00B93E23" w:rsidRPr="00B93E23">
        <w:rPr>
          <w:rFonts w:ascii="Cambria" w:hAnsi="Cambria" w:cs="Cambria"/>
          <w:b/>
          <w:bCs/>
        </w:rPr>
        <w:t>)</w:t>
      </w:r>
      <w:r>
        <w:rPr>
          <w:rFonts w:ascii="Cambria" w:hAnsi="Cambria" w:cs="Cambria"/>
          <w:b/>
          <w:bCs/>
        </w:rPr>
        <w:t xml:space="preserve">.  </w:t>
      </w:r>
      <w:r>
        <w:rPr>
          <w:rFonts w:ascii="Cambria" w:hAnsi="Cambria" w:cs="Cambria"/>
          <w:bCs/>
        </w:rPr>
        <w:t xml:space="preserve">Throughout the course, I will assign multiple short writing assignments.  These are intended to be low-pressure assignments that help </w:t>
      </w:r>
      <w:proofErr w:type="spellStart"/>
      <w:r>
        <w:rPr>
          <w:rFonts w:ascii="Cambria" w:hAnsi="Cambria" w:cs="Cambria"/>
          <w:bCs/>
        </w:rPr>
        <w:t>solidfy</w:t>
      </w:r>
      <w:proofErr w:type="spellEnd"/>
      <w:r>
        <w:rPr>
          <w:rFonts w:ascii="Cambria" w:hAnsi="Cambria" w:cs="Cambria"/>
          <w:bCs/>
        </w:rPr>
        <w:t xml:space="preserve"> your knowledge of the arguments and texts covered in the course.  You will submit these to me on Moodle.</w:t>
      </w:r>
    </w:p>
    <w:p w14:paraId="76EB81F6" w14:textId="77777777" w:rsidR="00B93E23" w:rsidRDefault="00B93E23" w:rsidP="0080532F">
      <w:pPr>
        <w:widowControl w:val="0"/>
        <w:autoSpaceDE w:val="0"/>
        <w:autoSpaceDN w:val="0"/>
        <w:adjustRightInd w:val="0"/>
        <w:rPr>
          <w:rFonts w:ascii="Cambria" w:hAnsi="Cambria" w:cs="Cambria"/>
          <w:b/>
          <w:bCs/>
        </w:rPr>
      </w:pPr>
    </w:p>
    <w:p w14:paraId="254C4D0C" w14:textId="3855DAB1" w:rsidR="00561D6E" w:rsidRDefault="00141580" w:rsidP="0080532F">
      <w:pPr>
        <w:widowControl w:val="0"/>
        <w:autoSpaceDE w:val="0"/>
        <w:autoSpaceDN w:val="0"/>
        <w:adjustRightInd w:val="0"/>
        <w:rPr>
          <w:rFonts w:ascii="Cambria" w:hAnsi="Cambria" w:cs="Cambria"/>
          <w:bCs/>
        </w:rPr>
      </w:pPr>
      <w:proofErr w:type="gramStart"/>
      <w:r w:rsidRPr="00141580">
        <w:rPr>
          <w:rFonts w:ascii="Cambria" w:hAnsi="Cambria" w:cs="Cambria"/>
          <w:b/>
        </w:rPr>
        <w:t>3)</w:t>
      </w:r>
      <w:r>
        <w:rPr>
          <w:rFonts w:ascii="Cambria" w:hAnsi="Cambria" w:cs="Cambria"/>
        </w:rPr>
        <w:t xml:space="preserve"> </w:t>
      </w:r>
      <w:r w:rsidR="00CE78F9">
        <w:rPr>
          <w:rFonts w:ascii="Cambria" w:hAnsi="Cambria" w:cs="Cambria"/>
        </w:rPr>
        <w:t xml:space="preserve"> </w:t>
      </w:r>
      <w:r w:rsidR="008C27DD" w:rsidRPr="006F03DA">
        <w:rPr>
          <w:rFonts w:ascii="Cambria" w:hAnsi="Cambria" w:cs="Cambria"/>
          <w:b/>
          <w:bCs/>
        </w:rPr>
        <w:t>Exams</w:t>
      </w:r>
      <w:proofErr w:type="gramEnd"/>
      <w:r w:rsidR="006165AA">
        <w:rPr>
          <w:rFonts w:ascii="Cambria" w:hAnsi="Cambria" w:cs="Cambria"/>
          <w:b/>
          <w:bCs/>
        </w:rPr>
        <w:t xml:space="preserve">  (</w:t>
      </w:r>
      <w:r>
        <w:rPr>
          <w:rFonts w:ascii="Cambria" w:hAnsi="Cambria" w:cs="Cambria"/>
          <w:b/>
          <w:bCs/>
        </w:rPr>
        <w:t>6</w:t>
      </w:r>
      <w:r w:rsidR="006165AA">
        <w:rPr>
          <w:rFonts w:ascii="Cambria" w:hAnsi="Cambria" w:cs="Cambria"/>
          <w:b/>
          <w:bCs/>
        </w:rPr>
        <w:t>0</w:t>
      </w:r>
      <w:r w:rsidR="008C27DD">
        <w:rPr>
          <w:rFonts w:ascii="Cambria" w:hAnsi="Cambria" w:cs="Cambria"/>
          <w:b/>
          <w:bCs/>
        </w:rPr>
        <w:t xml:space="preserve">%) </w:t>
      </w:r>
      <w:r w:rsidR="00C40853">
        <w:rPr>
          <w:rFonts w:ascii="Cambria" w:hAnsi="Cambria" w:cs="Cambria"/>
          <w:bCs/>
        </w:rPr>
        <w:t>(</w:t>
      </w:r>
      <w:r w:rsidR="00B1396C">
        <w:rPr>
          <w:rFonts w:ascii="Cambria" w:hAnsi="Cambria" w:cs="Cambria"/>
          <w:bCs/>
        </w:rPr>
        <w:t>Feb. 15</w:t>
      </w:r>
      <w:r>
        <w:rPr>
          <w:rFonts w:ascii="Cambria" w:hAnsi="Cambria" w:cs="Cambria"/>
          <w:bCs/>
        </w:rPr>
        <w:t xml:space="preserve">, </w:t>
      </w:r>
      <w:r w:rsidR="00B1396C">
        <w:rPr>
          <w:rFonts w:ascii="Cambria" w:hAnsi="Cambria" w:cs="Cambria"/>
          <w:bCs/>
        </w:rPr>
        <w:t>TBA</w:t>
      </w:r>
      <w:r w:rsidR="00492551">
        <w:rPr>
          <w:rFonts w:ascii="Cambria" w:hAnsi="Cambria" w:cs="Cambria"/>
          <w:bCs/>
        </w:rPr>
        <w:t>)</w:t>
      </w:r>
      <w:r w:rsidR="008C27DD">
        <w:rPr>
          <w:rFonts w:ascii="Cambria" w:hAnsi="Cambria" w:cs="Cambria"/>
          <w:bCs/>
        </w:rPr>
        <w:t xml:space="preserve"> </w:t>
      </w:r>
    </w:p>
    <w:p w14:paraId="390F7C7E" w14:textId="77777777" w:rsidR="0021052F" w:rsidRDefault="0021052F" w:rsidP="0080532F">
      <w:pPr>
        <w:widowControl w:val="0"/>
        <w:autoSpaceDE w:val="0"/>
        <w:autoSpaceDN w:val="0"/>
        <w:adjustRightInd w:val="0"/>
        <w:rPr>
          <w:rFonts w:ascii="Cambria" w:hAnsi="Cambria" w:cs="Cambria"/>
          <w:b/>
          <w:bCs/>
          <w:sz w:val="23"/>
          <w:szCs w:val="23"/>
        </w:rPr>
      </w:pPr>
    </w:p>
    <w:p w14:paraId="19C05E5A" w14:textId="77777777" w:rsidR="00B1396C" w:rsidRDefault="00B1396C" w:rsidP="0080532F">
      <w:pPr>
        <w:widowControl w:val="0"/>
        <w:autoSpaceDE w:val="0"/>
        <w:autoSpaceDN w:val="0"/>
        <w:adjustRightInd w:val="0"/>
        <w:rPr>
          <w:rFonts w:ascii="Cambria" w:hAnsi="Cambria" w:cs="Cambria"/>
          <w:b/>
          <w:bCs/>
          <w:sz w:val="23"/>
          <w:szCs w:val="23"/>
        </w:rPr>
      </w:pPr>
    </w:p>
    <w:p w14:paraId="03F05068" w14:textId="77777777" w:rsidR="00B1396C" w:rsidRDefault="00B1396C" w:rsidP="0080532F">
      <w:pPr>
        <w:widowControl w:val="0"/>
        <w:autoSpaceDE w:val="0"/>
        <w:autoSpaceDN w:val="0"/>
        <w:adjustRightInd w:val="0"/>
        <w:rPr>
          <w:rFonts w:ascii="Cambria" w:hAnsi="Cambria" w:cs="Cambria"/>
          <w:b/>
          <w:bCs/>
          <w:sz w:val="23"/>
          <w:szCs w:val="23"/>
        </w:rPr>
      </w:pPr>
    </w:p>
    <w:p w14:paraId="7949EBF1" w14:textId="77777777" w:rsidR="00B1396C" w:rsidRDefault="00B1396C" w:rsidP="0080532F">
      <w:pPr>
        <w:widowControl w:val="0"/>
        <w:autoSpaceDE w:val="0"/>
        <w:autoSpaceDN w:val="0"/>
        <w:adjustRightInd w:val="0"/>
        <w:rPr>
          <w:rFonts w:ascii="Cambria" w:hAnsi="Cambria" w:cs="Cambria"/>
          <w:b/>
          <w:bCs/>
          <w:sz w:val="23"/>
          <w:szCs w:val="23"/>
        </w:rPr>
      </w:pPr>
      <w:bookmarkStart w:id="0" w:name="_GoBack"/>
      <w:bookmarkEnd w:id="0"/>
    </w:p>
    <w:p w14:paraId="23ED66A7" w14:textId="77777777" w:rsidR="00B1396C" w:rsidRDefault="00B1396C" w:rsidP="0080532F">
      <w:pPr>
        <w:widowControl w:val="0"/>
        <w:autoSpaceDE w:val="0"/>
        <w:autoSpaceDN w:val="0"/>
        <w:adjustRightInd w:val="0"/>
        <w:rPr>
          <w:rFonts w:ascii="Cambria" w:hAnsi="Cambria" w:cs="Cambria"/>
          <w:b/>
          <w:bCs/>
          <w:sz w:val="23"/>
          <w:szCs w:val="23"/>
        </w:rPr>
      </w:pPr>
    </w:p>
    <w:p w14:paraId="670F08A0" w14:textId="62F04834" w:rsidR="008C27DD" w:rsidRPr="008C27DD" w:rsidRDefault="008C27DD" w:rsidP="0080532F">
      <w:pPr>
        <w:widowControl w:val="0"/>
        <w:autoSpaceDE w:val="0"/>
        <w:autoSpaceDN w:val="0"/>
        <w:adjustRightInd w:val="0"/>
        <w:rPr>
          <w:rFonts w:ascii="Cambria" w:hAnsi="Cambria" w:cs="Cambria"/>
          <w:b/>
          <w:bCs/>
          <w:sz w:val="23"/>
          <w:szCs w:val="23"/>
        </w:rPr>
      </w:pPr>
      <w:r>
        <w:rPr>
          <w:rFonts w:ascii="Cambria" w:hAnsi="Cambria" w:cs="Cambria"/>
          <w:b/>
          <w:bCs/>
          <w:sz w:val="23"/>
          <w:szCs w:val="23"/>
        </w:rPr>
        <w:t>GENERAL GRADING RUBRIC</w:t>
      </w:r>
      <w:r w:rsidR="00492551">
        <w:rPr>
          <w:rFonts w:ascii="Cambria" w:hAnsi="Cambria" w:cs="Cambria"/>
          <w:b/>
          <w:bCs/>
          <w:sz w:val="23"/>
          <w:szCs w:val="23"/>
        </w:rPr>
        <w:t>:</w:t>
      </w:r>
    </w:p>
    <w:p w14:paraId="6DF9BB01" w14:textId="77777777" w:rsidR="008C27DD" w:rsidRDefault="008C27DD" w:rsidP="00492551">
      <w:pPr>
        <w:widowControl w:val="0"/>
        <w:autoSpaceDE w:val="0"/>
        <w:autoSpaceDN w:val="0"/>
        <w:adjustRightInd w:val="0"/>
        <w:spacing w:line="120" w:lineRule="auto"/>
        <w:rPr>
          <w:rFonts w:ascii="Cambria" w:hAnsi="Cambria" w:cs="Cambria"/>
          <w:b/>
          <w:bCs/>
          <w:sz w:val="23"/>
          <w:szCs w:val="23"/>
        </w:rPr>
      </w:pPr>
    </w:p>
    <w:tbl>
      <w:tblPr>
        <w:tblStyle w:val="TableGrid"/>
        <w:tblW w:w="9018" w:type="dxa"/>
        <w:tblLook w:val="04A0" w:firstRow="1" w:lastRow="0" w:firstColumn="1" w:lastColumn="0" w:noHBand="0" w:noVBand="1"/>
      </w:tblPr>
      <w:tblGrid>
        <w:gridCol w:w="2059"/>
        <w:gridCol w:w="2729"/>
        <w:gridCol w:w="4230"/>
      </w:tblGrid>
      <w:tr w:rsidR="00690469" w14:paraId="45005942" w14:textId="77777777" w:rsidTr="00690469">
        <w:trPr>
          <w:trHeight w:val="350"/>
        </w:trPr>
        <w:tc>
          <w:tcPr>
            <w:tcW w:w="2059" w:type="dxa"/>
          </w:tcPr>
          <w:p w14:paraId="6EE59678" w14:textId="77777777" w:rsidR="00690469" w:rsidRDefault="00690469" w:rsidP="00690469">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Letter Grade</w:t>
            </w:r>
          </w:p>
        </w:tc>
        <w:tc>
          <w:tcPr>
            <w:tcW w:w="2729" w:type="dxa"/>
          </w:tcPr>
          <w:p w14:paraId="78CA7645" w14:textId="77777777" w:rsidR="00690469" w:rsidRDefault="00690469" w:rsidP="00690469">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Lower Numerical Cutoff</w:t>
            </w:r>
          </w:p>
        </w:tc>
        <w:tc>
          <w:tcPr>
            <w:tcW w:w="4230" w:type="dxa"/>
          </w:tcPr>
          <w:p w14:paraId="0A283EDD" w14:textId="77777777" w:rsidR="00690469" w:rsidRPr="00585556" w:rsidRDefault="00690469" w:rsidP="00690469">
            <w:pPr>
              <w:widowControl w:val="0"/>
              <w:autoSpaceDE w:val="0"/>
              <w:autoSpaceDN w:val="0"/>
              <w:adjustRightInd w:val="0"/>
              <w:jc w:val="center"/>
              <w:rPr>
                <w:rFonts w:ascii="Cambria" w:hAnsi="Cambria" w:cs="Cambria"/>
                <w:b/>
                <w:sz w:val="23"/>
                <w:szCs w:val="23"/>
              </w:rPr>
            </w:pPr>
            <w:r w:rsidRPr="00585556">
              <w:rPr>
                <w:rFonts w:ascii="Cambria" w:hAnsi="Cambria" w:cs="Cambria"/>
                <w:b/>
                <w:sz w:val="23"/>
                <w:szCs w:val="23"/>
              </w:rPr>
              <w:t>Description</w:t>
            </w:r>
          </w:p>
        </w:tc>
      </w:tr>
      <w:tr w:rsidR="00690469" w14:paraId="3F5C3D47" w14:textId="77777777" w:rsidTr="00690469">
        <w:trPr>
          <w:trHeight w:val="632"/>
        </w:trPr>
        <w:tc>
          <w:tcPr>
            <w:tcW w:w="2059" w:type="dxa"/>
          </w:tcPr>
          <w:p w14:paraId="396D22ED"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2AE1B1CB" w14:textId="22D82820" w:rsidR="00690469" w:rsidRDefault="00690469" w:rsidP="008C27DD">
            <w:pPr>
              <w:widowControl w:val="0"/>
              <w:autoSpaceDE w:val="0"/>
              <w:autoSpaceDN w:val="0"/>
              <w:adjustRightInd w:val="0"/>
              <w:rPr>
                <w:rFonts w:ascii="Cambria" w:hAnsi="Cambria" w:cs="Cambria"/>
                <w:sz w:val="23"/>
                <w:szCs w:val="23"/>
              </w:rPr>
            </w:pPr>
            <w:r>
              <w:rPr>
                <w:rFonts w:ascii="Cambria" w:hAnsi="Cambria" w:cs="Cambria"/>
                <w:sz w:val="23"/>
                <w:szCs w:val="23"/>
              </w:rPr>
              <w:t>9</w:t>
            </w:r>
            <w:r w:rsidR="008C27DD">
              <w:rPr>
                <w:rFonts w:ascii="Cambria" w:hAnsi="Cambria" w:cs="Cambria"/>
                <w:sz w:val="23"/>
                <w:szCs w:val="23"/>
              </w:rPr>
              <w:t>4</w:t>
            </w:r>
          </w:p>
        </w:tc>
        <w:tc>
          <w:tcPr>
            <w:tcW w:w="4230" w:type="dxa"/>
          </w:tcPr>
          <w:p w14:paraId="2F6E8E7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 xml:space="preserve">Exceptional work that shows creativity and careful analysis of material.  A-level work is sophisticated, </w:t>
            </w:r>
            <w:proofErr w:type="gramStart"/>
            <w:r>
              <w:rPr>
                <w:rFonts w:ascii="Cambria" w:hAnsi="Cambria" w:cs="Cambria"/>
                <w:sz w:val="23"/>
                <w:szCs w:val="23"/>
              </w:rPr>
              <w:t>well-written</w:t>
            </w:r>
            <w:proofErr w:type="gramEnd"/>
            <w:r>
              <w:rPr>
                <w:rFonts w:ascii="Cambria" w:hAnsi="Cambria" w:cs="Cambria"/>
                <w:sz w:val="23"/>
                <w:szCs w:val="23"/>
              </w:rPr>
              <w:t>, and free from errors in grammar and spelling.</w:t>
            </w:r>
          </w:p>
        </w:tc>
      </w:tr>
      <w:tr w:rsidR="00690469" w14:paraId="245B7205" w14:textId="77777777" w:rsidTr="00690469">
        <w:trPr>
          <w:trHeight w:val="632"/>
        </w:trPr>
        <w:tc>
          <w:tcPr>
            <w:tcW w:w="2059" w:type="dxa"/>
          </w:tcPr>
          <w:p w14:paraId="50A7A2A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4A180D6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90</w:t>
            </w:r>
          </w:p>
        </w:tc>
        <w:tc>
          <w:tcPr>
            <w:tcW w:w="4230" w:type="dxa"/>
          </w:tcPr>
          <w:p w14:paraId="17C60FDE"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Shows exceptional mastery of concepts, and goes well beyond requirements.</w:t>
            </w:r>
          </w:p>
        </w:tc>
      </w:tr>
      <w:tr w:rsidR="00690469" w14:paraId="6CDE09C5" w14:textId="77777777" w:rsidTr="00690469">
        <w:trPr>
          <w:trHeight w:val="632"/>
        </w:trPr>
        <w:tc>
          <w:tcPr>
            <w:tcW w:w="2059" w:type="dxa"/>
          </w:tcPr>
          <w:p w14:paraId="6331F066"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0DE056F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87</w:t>
            </w:r>
          </w:p>
        </w:tc>
        <w:tc>
          <w:tcPr>
            <w:tcW w:w="4230" w:type="dxa"/>
          </w:tcPr>
          <w:p w14:paraId="727425E0"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B-range is above average. B level work may be excellent work with several small errors or flaws. It is solid work, and shows significant command of concepts.</w:t>
            </w:r>
          </w:p>
        </w:tc>
      </w:tr>
      <w:tr w:rsidR="00690469" w14:paraId="3F01730B" w14:textId="77777777" w:rsidTr="00690469">
        <w:trPr>
          <w:trHeight w:val="233"/>
        </w:trPr>
        <w:tc>
          <w:tcPr>
            <w:tcW w:w="2059" w:type="dxa"/>
          </w:tcPr>
          <w:p w14:paraId="1D29AD1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62E26C86" w14:textId="5653B646" w:rsidR="00690469" w:rsidRDefault="008C27DD" w:rsidP="008C27DD">
            <w:pPr>
              <w:widowControl w:val="0"/>
              <w:autoSpaceDE w:val="0"/>
              <w:autoSpaceDN w:val="0"/>
              <w:adjustRightInd w:val="0"/>
              <w:rPr>
                <w:rFonts w:ascii="Cambria" w:hAnsi="Cambria" w:cs="Cambria"/>
                <w:sz w:val="23"/>
                <w:szCs w:val="23"/>
              </w:rPr>
            </w:pPr>
            <w:r>
              <w:rPr>
                <w:rFonts w:ascii="Cambria" w:hAnsi="Cambria" w:cs="Cambria"/>
                <w:sz w:val="23"/>
                <w:szCs w:val="23"/>
              </w:rPr>
              <w:t>84</w:t>
            </w:r>
          </w:p>
        </w:tc>
        <w:tc>
          <w:tcPr>
            <w:tcW w:w="4230" w:type="dxa"/>
          </w:tcPr>
          <w:p w14:paraId="236A45B8"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7245DD52" w14:textId="77777777" w:rsidTr="00690469">
        <w:trPr>
          <w:trHeight w:val="215"/>
        </w:trPr>
        <w:tc>
          <w:tcPr>
            <w:tcW w:w="2059" w:type="dxa"/>
          </w:tcPr>
          <w:p w14:paraId="35A7469C"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6D4CB1CD"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80</w:t>
            </w:r>
          </w:p>
        </w:tc>
        <w:tc>
          <w:tcPr>
            <w:tcW w:w="4230" w:type="dxa"/>
          </w:tcPr>
          <w:p w14:paraId="324DEB3A"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19276295" w14:textId="77777777" w:rsidTr="00690469">
        <w:trPr>
          <w:trHeight w:val="632"/>
        </w:trPr>
        <w:tc>
          <w:tcPr>
            <w:tcW w:w="2059" w:type="dxa"/>
          </w:tcPr>
          <w:p w14:paraId="7D48770A"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600BBC55"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77</w:t>
            </w:r>
          </w:p>
        </w:tc>
        <w:tc>
          <w:tcPr>
            <w:tcW w:w="4230" w:type="dxa"/>
          </w:tcPr>
          <w:p w14:paraId="3D44F2E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C-range is average and satisfactory. It fulfills the criteria of the assignment, but does not display the same level of analysis, comprehension, and/or creativity as B and A-level work</w:t>
            </w:r>
          </w:p>
        </w:tc>
      </w:tr>
      <w:tr w:rsidR="00690469" w14:paraId="13F96D25" w14:textId="77777777" w:rsidTr="00690469">
        <w:trPr>
          <w:trHeight w:val="296"/>
        </w:trPr>
        <w:tc>
          <w:tcPr>
            <w:tcW w:w="2059" w:type="dxa"/>
          </w:tcPr>
          <w:p w14:paraId="16FDBFBB"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1FB114FE" w14:textId="4BDDE3D8" w:rsidR="00690469" w:rsidRDefault="008C27DD" w:rsidP="008C27DD">
            <w:pPr>
              <w:widowControl w:val="0"/>
              <w:autoSpaceDE w:val="0"/>
              <w:autoSpaceDN w:val="0"/>
              <w:adjustRightInd w:val="0"/>
              <w:rPr>
                <w:rFonts w:ascii="Cambria" w:hAnsi="Cambria" w:cs="Cambria"/>
                <w:sz w:val="23"/>
                <w:szCs w:val="23"/>
              </w:rPr>
            </w:pPr>
            <w:r>
              <w:rPr>
                <w:rFonts w:ascii="Cambria" w:hAnsi="Cambria" w:cs="Cambria"/>
                <w:sz w:val="23"/>
                <w:szCs w:val="23"/>
              </w:rPr>
              <w:t>74</w:t>
            </w:r>
          </w:p>
        </w:tc>
        <w:tc>
          <w:tcPr>
            <w:tcW w:w="4230" w:type="dxa"/>
          </w:tcPr>
          <w:p w14:paraId="677F269E"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00BACF36" w14:textId="77777777" w:rsidTr="00690469">
        <w:trPr>
          <w:trHeight w:val="269"/>
        </w:trPr>
        <w:tc>
          <w:tcPr>
            <w:tcW w:w="2059" w:type="dxa"/>
          </w:tcPr>
          <w:p w14:paraId="62DCCD93"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4BC775E4"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70</w:t>
            </w:r>
          </w:p>
        </w:tc>
        <w:tc>
          <w:tcPr>
            <w:tcW w:w="4230" w:type="dxa"/>
          </w:tcPr>
          <w:p w14:paraId="3E027E79"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40756D8E" w14:textId="77777777" w:rsidTr="00690469">
        <w:trPr>
          <w:trHeight w:val="632"/>
        </w:trPr>
        <w:tc>
          <w:tcPr>
            <w:tcW w:w="2059" w:type="dxa"/>
          </w:tcPr>
          <w:p w14:paraId="19AC09A2"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D</w:t>
            </w:r>
          </w:p>
        </w:tc>
        <w:tc>
          <w:tcPr>
            <w:tcW w:w="2729" w:type="dxa"/>
          </w:tcPr>
          <w:p w14:paraId="77FA5C7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60</w:t>
            </w:r>
          </w:p>
        </w:tc>
        <w:tc>
          <w:tcPr>
            <w:tcW w:w="4230" w:type="dxa"/>
          </w:tcPr>
          <w:p w14:paraId="5ABA846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 xml:space="preserve">Work in the D-range is substandard. It may have major flaws, or show little mastery of major or minor concepts. </w:t>
            </w:r>
          </w:p>
        </w:tc>
      </w:tr>
      <w:tr w:rsidR="00690469" w14:paraId="0728B499" w14:textId="77777777" w:rsidTr="00690469">
        <w:trPr>
          <w:trHeight w:val="632"/>
        </w:trPr>
        <w:tc>
          <w:tcPr>
            <w:tcW w:w="2059" w:type="dxa"/>
          </w:tcPr>
          <w:p w14:paraId="73F8C523"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F</w:t>
            </w:r>
          </w:p>
        </w:tc>
        <w:tc>
          <w:tcPr>
            <w:tcW w:w="2729" w:type="dxa"/>
          </w:tcPr>
          <w:p w14:paraId="29AFC6C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0</w:t>
            </w:r>
          </w:p>
        </w:tc>
        <w:tc>
          <w:tcPr>
            <w:tcW w:w="4230" w:type="dxa"/>
          </w:tcPr>
          <w:p w14:paraId="57698BE5"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F-range shows no mastery of relevant material.  F-level work fails to complete requirements or is otherwise unacceptable.</w:t>
            </w:r>
          </w:p>
        </w:tc>
      </w:tr>
    </w:tbl>
    <w:p w14:paraId="54CC83AF" w14:textId="4A81CAD8" w:rsidR="00E95E0F" w:rsidRPr="001737FD" w:rsidRDefault="00655133" w:rsidP="001737FD">
      <w:pPr>
        <w:widowControl w:val="0"/>
        <w:pBdr>
          <w:bottom w:val="single" w:sz="12" w:space="0" w:color="auto"/>
        </w:pBdr>
        <w:autoSpaceDE w:val="0"/>
        <w:autoSpaceDN w:val="0"/>
        <w:adjustRightInd w:val="0"/>
        <w:rPr>
          <w:rFonts w:ascii="Cambria" w:hAnsi="Cambria" w:cs="Cambria"/>
          <w:sz w:val="23"/>
          <w:szCs w:val="23"/>
        </w:rPr>
      </w:pPr>
      <w:r>
        <w:rPr>
          <w:rFonts w:ascii="Cambria" w:hAnsi="Cambria" w:cs="Cambria"/>
          <w:sz w:val="23"/>
          <w:szCs w:val="23"/>
        </w:rPr>
        <w:t>**Letter grades are equivalent to a numerical score 1 point above the lower numerical cutoff.  For example, an A paper is equivalent to a numerical score of 95</w:t>
      </w:r>
    </w:p>
    <w:p w14:paraId="44E4A9F7" w14:textId="77777777" w:rsidR="00E95E0F" w:rsidRDefault="00E95E0F" w:rsidP="003764E4">
      <w:pPr>
        <w:widowControl w:val="0"/>
        <w:autoSpaceDE w:val="0"/>
        <w:autoSpaceDN w:val="0"/>
        <w:adjustRightInd w:val="0"/>
        <w:rPr>
          <w:rFonts w:ascii="Cambria" w:hAnsi="Cambria" w:cs="Cambria"/>
          <w:b/>
        </w:rPr>
      </w:pPr>
    </w:p>
    <w:p w14:paraId="47465085" w14:textId="77777777" w:rsidR="00492551" w:rsidRDefault="008C27DD" w:rsidP="003764E4">
      <w:pPr>
        <w:widowControl w:val="0"/>
        <w:autoSpaceDE w:val="0"/>
        <w:autoSpaceDN w:val="0"/>
        <w:adjustRightInd w:val="0"/>
        <w:rPr>
          <w:rFonts w:ascii="Cambria" w:hAnsi="Cambria" w:cs="Cambria"/>
        </w:rPr>
      </w:pPr>
      <w:r w:rsidRPr="008C27DD">
        <w:rPr>
          <w:rFonts w:ascii="Cambria" w:hAnsi="Cambria" w:cs="Cambria"/>
          <w:b/>
        </w:rPr>
        <w:t>ATTENDANCE POLICY</w:t>
      </w:r>
      <w:r>
        <w:rPr>
          <w:rFonts w:ascii="Cambria" w:hAnsi="Cambria" w:cs="Cambria"/>
        </w:rPr>
        <w:t xml:space="preserve">: </w:t>
      </w:r>
    </w:p>
    <w:p w14:paraId="59F32CBF" w14:textId="6F8BD827" w:rsidR="003764E4" w:rsidRDefault="003764E4" w:rsidP="003764E4">
      <w:pPr>
        <w:widowControl w:val="0"/>
        <w:autoSpaceDE w:val="0"/>
        <w:autoSpaceDN w:val="0"/>
        <w:adjustRightInd w:val="0"/>
        <w:rPr>
          <w:rFonts w:ascii="Cambria" w:hAnsi="Cambria" w:cs="Cambria"/>
        </w:rPr>
      </w:pPr>
      <w:r>
        <w:rPr>
          <w:rFonts w:ascii="Cambria" w:hAnsi="Cambria" w:cs="Cambria"/>
        </w:rPr>
        <w:t>During your college years, by responsible class attendance you can establish a reputation for</w:t>
      </w:r>
      <w:r w:rsidR="00C35D54">
        <w:rPr>
          <w:rFonts w:ascii="Cambria" w:hAnsi="Cambria" w:cs="Cambria"/>
        </w:rPr>
        <w:t xml:space="preserve"> </w:t>
      </w:r>
      <w:r>
        <w:rPr>
          <w:rFonts w:ascii="Cambria" w:hAnsi="Cambria" w:cs="Cambria"/>
        </w:rPr>
        <w:t>reliability that will help your professors to write good reference letters for jobs or programs of</w:t>
      </w:r>
      <w:r w:rsidR="00C35D54">
        <w:rPr>
          <w:rFonts w:ascii="Cambria" w:hAnsi="Cambria" w:cs="Cambria"/>
        </w:rPr>
        <w:t xml:space="preserve"> </w:t>
      </w:r>
      <w:r>
        <w:rPr>
          <w:rFonts w:ascii="Cambria" w:hAnsi="Cambria" w:cs="Cambria"/>
        </w:rPr>
        <w:t xml:space="preserve">graduate study. </w:t>
      </w:r>
      <w:r w:rsidR="00986A59">
        <w:rPr>
          <w:rFonts w:ascii="Cambria" w:hAnsi="Cambria" w:cs="Cambria"/>
        </w:rPr>
        <w:t xml:space="preserve"> </w:t>
      </w:r>
      <w:r>
        <w:rPr>
          <w:rFonts w:ascii="Cambria" w:hAnsi="Cambria" w:cs="Cambria"/>
        </w:rPr>
        <w:t>I value faithful attendance highly, as an indication of your commitment to the</w:t>
      </w:r>
      <w:r w:rsidR="00C35D54">
        <w:rPr>
          <w:rFonts w:ascii="Cambria" w:hAnsi="Cambria" w:cs="Cambria"/>
        </w:rPr>
        <w:t xml:space="preserve"> </w:t>
      </w:r>
      <w:r>
        <w:rPr>
          <w:rFonts w:ascii="Cambria" w:hAnsi="Cambria" w:cs="Cambria"/>
        </w:rPr>
        <w:t>course goals.</w:t>
      </w:r>
    </w:p>
    <w:p w14:paraId="610878AC" w14:textId="77777777" w:rsidR="00C35D54" w:rsidRDefault="00C35D54" w:rsidP="0080532F">
      <w:pPr>
        <w:widowControl w:val="0"/>
        <w:autoSpaceDE w:val="0"/>
        <w:autoSpaceDN w:val="0"/>
        <w:adjustRightInd w:val="0"/>
        <w:spacing w:line="120" w:lineRule="auto"/>
        <w:rPr>
          <w:rFonts w:ascii="Cambria" w:hAnsi="Cambria" w:cs="Cambria"/>
        </w:rPr>
      </w:pPr>
    </w:p>
    <w:p w14:paraId="1D0A3DCC" w14:textId="11963527" w:rsidR="003764E4" w:rsidRPr="001737FD" w:rsidRDefault="003764E4" w:rsidP="003764E4">
      <w:pPr>
        <w:widowControl w:val="0"/>
        <w:autoSpaceDE w:val="0"/>
        <w:autoSpaceDN w:val="0"/>
        <w:adjustRightInd w:val="0"/>
        <w:rPr>
          <w:rFonts w:ascii="Cambria" w:hAnsi="Cambria" w:cs="Cambria"/>
          <w:b/>
        </w:rPr>
      </w:pPr>
      <w:r>
        <w:rPr>
          <w:rFonts w:ascii="Cambria" w:hAnsi="Cambria" w:cs="Cambria"/>
        </w:rPr>
        <w:t xml:space="preserve">You are allowed </w:t>
      </w:r>
      <w:r w:rsidR="00872640">
        <w:rPr>
          <w:rFonts w:ascii="Cambria" w:hAnsi="Cambria" w:cs="Cambria"/>
        </w:rPr>
        <w:t xml:space="preserve">3 </w:t>
      </w:r>
      <w:r w:rsidR="00D334D7">
        <w:rPr>
          <w:rFonts w:ascii="Cambria" w:hAnsi="Cambria" w:cs="Cambria"/>
        </w:rPr>
        <w:t>absence</w:t>
      </w:r>
      <w:r w:rsidR="007A7297">
        <w:rPr>
          <w:rFonts w:ascii="Cambria" w:hAnsi="Cambria" w:cs="Cambria"/>
        </w:rPr>
        <w:t>s</w:t>
      </w:r>
      <w:r w:rsidR="00872640">
        <w:rPr>
          <w:rFonts w:ascii="Cambria" w:hAnsi="Cambria" w:cs="Cambria"/>
        </w:rPr>
        <w:t xml:space="preserve"> with no penalty</w:t>
      </w:r>
      <w:r w:rsidR="007A7297">
        <w:rPr>
          <w:rFonts w:ascii="Cambria" w:hAnsi="Cambria" w:cs="Cambria"/>
        </w:rPr>
        <w:t>.</w:t>
      </w:r>
      <w:r w:rsidR="00872640">
        <w:rPr>
          <w:rFonts w:ascii="Cambria" w:hAnsi="Cambria" w:cs="Cambria"/>
        </w:rPr>
        <w:t xml:space="preserve"> </w:t>
      </w:r>
      <w:r>
        <w:rPr>
          <w:rFonts w:ascii="Cambria" w:hAnsi="Cambria" w:cs="Cambria"/>
        </w:rPr>
        <w:t xml:space="preserve"> </w:t>
      </w:r>
      <w:r w:rsidR="00E95E0F">
        <w:rPr>
          <w:rFonts w:ascii="Cambria" w:hAnsi="Cambria" w:cs="Cambria"/>
        </w:rPr>
        <w:t xml:space="preserve"> Beyond that, </w:t>
      </w:r>
      <w:r w:rsidR="00872640">
        <w:rPr>
          <w:rFonts w:ascii="Cambria" w:hAnsi="Cambria" w:cs="Cambria"/>
        </w:rPr>
        <w:t>each absence</w:t>
      </w:r>
      <w:r>
        <w:rPr>
          <w:rFonts w:ascii="Cambria" w:hAnsi="Cambria" w:cs="Cambria"/>
        </w:rPr>
        <w:t xml:space="preserve"> will reduce your course average by </w:t>
      </w:r>
      <w:r w:rsidR="00872640">
        <w:rPr>
          <w:rFonts w:ascii="Cambria" w:hAnsi="Cambria" w:cs="Cambria"/>
        </w:rPr>
        <w:t>5</w:t>
      </w:r>
      <w:r>
        <w:rPr>
          <w:rFonts w:ascii="Cambria" w:hAnsi="Cambria" w:cs="Cambria"/>
        </w:rPr>
        <w:t xml:space="preserve"> points.</w:t>
      </w:r>
      <w:r w:rsidR="001737FD">
        <w:rPr>
          <w:rFonts w:ascii="Cambria" w:hAnsi="Cambria" w:cs="Cambria"/>
        </w:rPr>
        <w:t xml:space="preserve">  More than 5 absences will result in an automatic F or removal from the course.  There are no exceptions to this policy.  </w:t>
      </w:r>
      <w:r w:rsidR="001737FD" w:rsidRPr="001737FD">
        <w:rPr>
          <w:rFonts w:ascii="Cambria" w:hAnsi="Cambria" w:cs="Cambria"/>
          <w:b/>
        </w:rPr>
        <w:t>Note: I do not distinguish between excused and unexcused absences.</w:t>
      </w:r>
      <w:r w:rsidR="001737FD">
        <w:rPr>
          <w:rFonts w:ascii="Cambria" w:hAnsi="Cambria" w:cs="Cambria"/>
          <w:b/>
        </w:rPr>
        <w:t xml:space="preserve">  Every absence (no matter the reason) counts as an absence!</w:t>
      </w:r>
    </w:p>
    <w:p w14:paraId="653D6167" w14:textId="77777777" w:rsidR="00C40853" w:rsidRDefault="00C40853" w:rsidP="003764E4">
      <w:pPr>
        <w:widowControl w:val="0"/>
        <w:autoSpaceDE w:val="0"/>
        <w:autoSpaceDN w:val="0"/>
        <w:adjustRightInd w:val="0"/>
        <w:rPr>
          <w:rFonts w:ascii="Cambria" w:hAnsi="Cambria" w:cs="Cambria"/>
        </w:rPr>
      </w:pPr>
    </w:p>
    <w:p w14:paraId="52131965" w14:textId="77777777" w:rsidR="00C35D54" w:rsidRDefault="00C35D54" w:rsidP="003764E4">
      <w:pPr>
        <w:widowControl w:val="0"/>
        <w:autoSpaceDE w:val="0"/>
        <w:autoSpaceDN w:val="0"/>
        <w:adjustRightInd w:val="0"/>
        <w:rPr>
          <w:rFonts w:ascii="Cambria" w:hAnsi="Cambria" w:cs="Cambria"/>
          <w:b/>
          <w:bCs/>
        </w:rPr>
      </w:pPr>
    </w:p>
    <w:p w14:paraId="41C22204" w14:textId="77777777" w:rsidR="003764E4" w:rsidRDefault="003764E4" w:rsidP="003764E4">
      <w:pPr>
        <w:widowControl w:val="0"/>
        <w:autoSpaceDE w:val="0"/>
        <w:autoSpaceDN w:val="0"/>
        <w:adjustRightInd w:val="0"/>
        <w:rPr>
          <w:rFonts w:ascii="Cambria" w:hAnsi="Cambria" w:cs="Cambria"/>
          <w:b/>
          <w:bCs/>
        </w:rPr>
      </w:pPr>
      <w:r>
        <w:rPr>
          <w:rFonts w:ascii="Cambria" w:hAnsi="Cambria" w:cs="Cambria"/>
          <w:b/>
          <w:bCs/>
        </w:rPr>
        <w:t>PARTICIPATION POLICY:</w:t>
      </w:r>
    </w:p>
    <w:p w14:paraId="4F9FC3A0" w14:textId="2404C1F0" w:rsidR="003764E4" w:rsidRDefault="003764E4" w:rsidP="003764E4">
      <w:pPr>
        <w:widowControl w:val="0"/>
        <w:autoSpaceDE w:val="0"/>
        <w:autoSpaceDN w:val="0"/>
        <w:adjustRightInd w:val="0"/>
        <w:rPr>
          <w:rFonts w:ascii="Cambria" w:hAnsi="Cambria" w:cs="Cambria"/>
        </w:rPr>
      </w:pPr>
      <w:r>
        <w:rPr>
          <w:rFonts w:ascii="Cambria" w:hAnsi="Cambria" w:cs="Cambria"/>
        </w:rPr>
        <w:t xml:space="preserve">Informed participation is expected. </w:t>
      </w:r>
      <w:r w:rsidR="00020FB5">
        <w:rPr>
          <w:rFonts w:ascii="Cambria" w:hAnsi="Cambria" w:cs="Cambria"/>
        </w:rPr>
        <w:t xml:space="preserve">You should be physically and mentally present and engaged in every class!  </w:t>
      </w:r>
      <w:r>
        <w:rPr>
          <w:rFonts w:ascii="Cambria" w:hAnsi="Cambria" w:cs="Cambria"/>
        </w:rPr>
        <w:t>Your learning process will be helped immensely by participating</w:t>
      </w:r>
      <w:r w:rsidR="007A7297">
        <w:rPr>
          <w:rFonts w:ascii="Cambria" w:hAnsi="Cambria" w:cs="Cambria"/>
        </w:rPr>
        <w:t xml:space="preserve"> actively</w:t>
      </w:r>
      <w:r>
        <w:rPr>
          <w:rFonts w:ascii="Cambria" w:hAnsi="Cambria" w:cs="Cambria"/>
        </w:rPr>
        <w:t xml:space="preserve"> in the course, so don’t be afraid to ask questions, or engage your peers (and me) in</w:t>
      </w:r>
      <w:r w:rsidR="00C35D54">
        <w:rPr>
          <w:rFonts w:ascii="Cambria" w:hAnsi="Cambria" w:cs="Cambria"/>
        </w:rPr>
        <w:t xml:space="preserve"> </w:t>
      </w:r>
      <w:r>
        <w:rPr>
          <w:rFonts w:ascii="Cambria" w:hAnsi="Cambria" w:cs="Cambria"/>
        </w:rPr>
        <w:t>discussion. Follow the Apostle Paul’s advice: Be bold!</w:t>
      </w:r>
      <w:r w:rsidR="00020FB5">
        <w:rPr>
          <w:rFonts w:ascii="Cambria" w:hAnsi="Cambria" w:cs="Cambria"/>
        </w:rPr>
        <w:t xml:space="preserve">  </w:t>
      </w:r>
    </w:p>
    <w:p w14:paraId="3F20B89A" w14:textId="77777777" w:rsidR="00C35D54" w:rsidRDefault="00C35D54" w:rsidP="0080532F">
      <w:pPr>
        <w:widowControl w:val="0"/>
        <w:autoSpaceDE w:val="0"/>
        <w:autoSpaceDN w:val="0"/>
        <w:adjustRightInd w:val="0"/>
        <w:spacing w:line="120" w:lineRule="auto"/>
        <w:rPr>
          <w:rFonts w:ascii="Cambria" w:hAnsi="Cambria" w:cs="Cambria"/>
        </w:rPr>
      </w:pPr>
    </w:p>
    <w:p w14:paraId="6556BFDD" w14:textId="733FD332" w:rsidR="003764E4" w:rsidRDefault="00D334D7" w:rsidP="003764E4">
      <w:pPr>
        <w:widowControl w:val="0"/>
        <w:autoSpaceDE w:val="0"/>
        <w:autoSpaceDN w:val="0"/>
        <w:adjustRightInd w:val="0"/>
        <w:rPr>
          <w:rFonts w:ascii="Cambria" w:hAnsi="Cambria" w:cs="Cambria"/>
        </w:rPr>
      </w:pPr>
      <w:r>
        <w:rPr>
          <w:rFonts w:ascii="Cambria" w:hAnsi="Cambria" w:cs="Cambria"/>
        </w:rPr>
        <w:t>Non-participation (e.g.,</w:t>
      </w:r>
      <w:r w:rsidR="003764E4">
        <w:rPr>
          <w:rFonts w:ascii="Cambria" w:hAnsi="Cambria" w:cs="Cambria"/>
        </w:rPr>
        <w:t xml:space="preserve"> sleeping, </w:t>
      </w:r>
      <w:r w:rsidR="008C27DD">
        <w:rPr>
          <w:rFonts w:ascii="Cambria" w:hAnsi="Cambria" w:cs="Cambria"/>
        </w:rPr>
        <w:t xml:space="preserve">eating your lunch, </w:t>
      </w:r>
      <w:r w:rsidR="003764E4">
        <w:rPr>
          <w:rFonts w:ascii="Cambria" w:hAnsi="Cambria" w:cs="Cambria"/>
        </w:rPr>
        <w:t>staring off in the distance</w:t>
      </w:r>
      <w:r w:rsidR="00020FB5">
        <w:rPr>
          <w:rFonts w:ascii="Cambria" w:hAnsi="Cambria" w:cs="Cambria"/>
        </w:rPr>
        <w:t xml:space="preserve"> for extended periods of time</w:t>
      </w:r>
      <w:r w:rsidR="003764E4">
        <w:rPr>
          <w:rFonts w:ascii="Cambria" w:hAnsi="Cambria" w:cs="Cambria"/>
        </w:rPr>
        <w:t xml:space="preserve">, </w:t>
      </w:r>
      <w:r w:rsidR="007A7297">
        <w:rPr>
          <w:rFonts w:ascii="Cambria" w:hAnsi="Cambria" w:cs="Cambria"/>
        </w:rPr>
        <w:t>disruptive behavior and so forth</w:t>
      </w:r>
      <w:r w:rsidR="003764E4">
        <w:rPr>
          <w:rFonts w:ascii="Cambria" w:hAnsi="Cambria" w:cs="Cambria"/>
        </w:rPr>
        <w:t>) will negatively impact your</w:t>
      </w:r>
      <w:r w:rsidR="00C35D54">
        <w:rPr>
          <w:rFonts w:ascii="Cambria" w:hAnsi="Cambria" w:cs="Cambria"/>
        </w:rPr>
        <w:t xml:space="preserve"> </w:t>
      </w:r>
      <w:r w:rsidR="003764E4">
        <w:rPr>
          <w:rFonts w:ascii="Cambria" w:hAnsi="Cambria" w:cs="Cambria"/>
        </w:rPr>
        <w:t>course grade.</w:t>
      </w:r>
    </w:p>
    <w:p w14:paraId="4C0B6BE8" w14:textId="77777777" w:rsidR="00C35D54" w:rsidRDefault="00C35D54" w:rsidP="003764E4">
      <w:pPr>
        <w:widowControl w:val="0"/>
        <w:autoSpaceDE w:val="0"/>
        <w:autoSpaceDN w:val="0"/>
        <w:adjustRightInd w:val="0"/>
        <w:rPr>
          <w:rFonts w:ascii="Cambria" w:hAnsi="Cambria" w:cs="Cambria"/>
          <w:b/>
          <w:bCs/>
        </w:rPr>
      </w:pPr>
    </w:p>
    <w:p w14:paraId="7C51586C" w14:textId="6C362348" w:rsidR="009E5AF0" w:rsidRDefault="009E5AF0" w:rsidP="003764E4">
      <w:pPr>
        <w:widowControl w:val="0"/>
        <w:autoSpaceDE w:val="0"/>
        <w:autoSpaceDN w:val="0"/>
        <w:adjustRightInd w:val="0"/>
        <w:rPr>
          <w:rFonts w:ascii="Cambria" w:hAnsi="Cambria" w:cs="Cambria"/>
          <w:b/>
          <w:bCs/>
        </w:rPr>
      </w:pPr>
      <w:r>
        <w:rPr>
          <w:rFonts w:ascii="Cambria" w:hAnsi="Cambria" w:cs="Cambria"/>
          <w:b/>
          <w:bCs/>
        </w:rPr>
        <w:t xml:space="preserve">COMPUTER AND CELL PHONE POLICY:  </w:t>
      </w:r>
    </w:p>
    <w:p w14:paraId="106DE146" w14:textId="192B8605" w:rsidR="00994C38" w:rsidRDefault="009E5AF0" w:rsidP="003764E4">
      <w:pPr>
        <w:widowControl w:val="0"/>
        <w:autoSpaceDE w:val="0"/>
        <w:autoSpaceDN w:val="0"/>
        <w:adjustRightInd w:val="0"/>
        <w:rPr>
          <w:rFonts w:ascii="Cambria" w:hAnsi="Cambria" w:cs="Cambria"/>
          <w:bCs/>
        </w:rPr>
      </w:pPr>
      <w:r>
        <w:rPr>
          <w:rFonts w:ascii="Cambria" w:hAnsi="Cambria" w:cs="Cambria"/>
          <w:bCs/>
        </w:rPr>
        <w:t xml:space="preserve">A successful class requires the active participation of everyone involved.  </w:t>
      </w:r>
      <w:r w:rsidR="00994C38">
        <w:rPr>
          <w:rFonts w:ascii="Cambria" w:hAnsi="Cambria" w:cs="Cambria"/>
          <w:bCs/>
        </w:rPr>
        <w:t>Cell phones are distracting and disruptive;</w:t>
      </w:r>
      <w:r>
        <w:rPr>
          <w:rFonts w:ascii="Cambria" w:hAnsi="Cambria" w:cs="Cambria"/>
          <w:bCs/>
        </w:rPr>
        <w:t xml:space="preserve"> they are detrimental to both individual learners and the class as a whole.  Consequently, the use of cell phones in class is strictly forbidden.  Turn them off before class begins—off, not vibrate!  I will give you one warning per semester, after which I will deduct one point from your final grade for every violation of this policy. </w:t>
      </w:r>
      <w:r w:rsidR="004D120E">
        <w:rPr>
          <w:rFonts w:ascii="Cambria" w:hAnsi="Cambria" w:cs="Cambria"/>
          <w:bCs/>
        </w:rPr>
        <w:t xml:space="preserve"> If I see your cell phone</w:t>
      </w:r>
      <w:r>
        <w:rPr>
          <w:rFonts w:ascii="Cambria" w:hAnsi="Cambria" w:cs="Cambria"/>
          <w:bCs/>
        </w:rPr>
        <w:t xml:space="preserve"> during an exam or quiz, you will</w:t>
      </w:r>
      <w:r w:rsidR="00994C38">
        <w:rPr>
          <w:rFonts w:ascii="Cambria" w:hAnsi="Cambria" w:cs="Cambria"/>
          <w:bCs/>
        </w:rPr>
        <w:t xml:space="preserve"> automatically receive a ZERO on that exam or quiz.</w:t>
      </w:r>
    </w:p>
    <w:p w14:paraId="478375F0" w14:textId="77777777" w:rsidR="00994C38" w:rsidRDefault="00994C38" w:rsidP="0080532F">
      <w:pPr>
        <w:widowControl w:val="0"/>
        <w:autoSpaceDE w:val="0"/>
        <w:autoSpaceDN w:val="0"/>
        <w:adjustRightInd w:val="0"/>
        <w:spacing w:line="120" w:lineRule="auto"/>
        <w:rPr>
          <w:rFonts w:ascii="Cambria" w:hAnsi="Cambria" w:cs="Cambria"/>
          <w:bCs/>
        </w:rPr>
      </w:pPr>
    </w:p>
    <w:p w14:paraId="025C8CB9" w14:textId="77777777" w:rsidR="00C21CF8" w:rsidRDefault="00994C38" w:rsidP="00AF5243">
      <w:pPr>
        <w:widowControl w:val="0"/>
        <w:autoSpaceDE w:val="0"/>
        <w:autoSpaceDN w:val="0"/>
        <w:adjustRightInd w:val="0"/>
        <w:rPr>
          <w:rFonts w:ascii="Cambria" w:hAnsi="Cambria" w:cs="Cambria"/>
          <w:bCs/>
        </w:rPr>
      </w:pPr>
      <w:r>
        <w:rPr>
          <w:rFonts w:ascii="Cambria" w:hAnsi="Cambria" w:cs="Cambria"/>
          <w:bCs/>
        </w:rPr>
        <w:t>The use</w:t>
      </w:r>
      <w:r w:rsidR="00C04DD0">
        <w:rPr>
          <w:rFonts w:ascii="Cambria" w:hAnsi="Cambria" w:cs="Cambria"/>
          <w:bCs/>
        </w:rPr>
        <w:t xml:space="preserve"> of laptops in class is</w:t>
      </w:r>
      <w:r>
        <w:rPr>
          <w:rFonts w:ascii="Cambria" w:hAnsi="Cambria" w:cs="Cambria"/>
          <w:bCs/>
        </w:rPr>
        <w:t xml:space="preserve"> prohibited unless you receive an accommodation from the Powell Resource Center.</w:t>
      </w:r>
    </w:p>
    <w:p w14:paraId="1A575997" w14:textId="77777777" w:rsidR="00C21CF8" w:rsidRDefault="00C21CF8" w:rsidP="00AF5243">
      <w:pPr>
        <w:widowControl w:val="0"/>
        <w:autoSpaceDE w:val="0"/>
        <w:autoSpaceDN w:val="0"/>
        <w:adjustRightInd w:val="0"/>
        <w:rPr>
          <w:rFonts w:ascii="Cambria" w:hAnsi="Cambria" w:cs="Cambria"/>
          <w:bCs/>
        </w:rPr>
      </w:pPr>
    </w:p>
    <w:p w14:paraId="2414A3A4" w14:textId="77777777" w:rsidR="00C21CF8" w:rsidRDefault="00C21CF8" w:rsidP="00AF5243">
      <w:pPr>
        <w:widowControl w:val="0"/>
        <w:autoSpaceDE w:val="0"/>
        <w:autoSpaceDN w:val="0"/>
        <w:adjustRightInd w:val="0"/>
        <w:rPr>
          <w:rFonts w:ascii="Cambria" w:hAnsi="Cambria" w:cs="Cambria"/>
          <w:b/>
          <w:bCs/>
        </w:rPr>
      </w:pPr>
      <w:r>
        <w:rPr>
          <w:rFonts w:ascii="Cambria" w:hAnsi="Cambria" w:cs="Cambria"/>
          <w:b/>
          <w:bCs/>
        </w:rPr>
        <w:t>EMAIL POLICY:</w:t>
      </w:r>
    </w:p>
    <w:p w14:paraId="71376D56" w14:textId="34029CC9" w:rsidR="00561D6E" w:rsidRDefault="00E95E0F" w:rsidP="00AF5243">
      <w:pPr>
        <w:widowControl w:val="0"/>
        <w:autoSpaceDE w:val="0"/>
        <w:autoSpaceDN w:val="0"/>
        <w:adjustRightInd w:val="0"/>
      </w:pPr>
      <w:r>
        <w:t>I will try to return your emails quickly during the workday.  If you have a complex question, come see me!</w:t>
      </w:r>
    </w:p>
    <w:p w14:paraId="1845A82D" w14:textId="77777777" w:rsidR="00E95E0F" w:rsidRDefault="00E95E0F" w:rsidP="00AF5243">
      <w:pPr>
        <w:widowControl w:val="0"/>
        <w:autoSpaceDE w:val="0"/>
        <w:autoSpaceDN w:val="0"/>
        <w:adjustRightInd w:val="0"/>
        <w:rPr>
          <w:b/>
        </w:rPr>
      </w:pPr>
    </w:p>
    <w:p w14:paraId="51BDB714" w14:textId="69788072" w:rsidR="00561D6E" w:rsidRDefault="00561D6E" w:rsidP="00AF5243">
      <w:pPr>
        <w:widowControl w:val="0"/>
        <w:autoSpaceDE w:val="0"/>
        <w:autoSpaceDN w:val="0"/>
        <w:adjustRightInd w:val="0"/>
        <w:rPr>
          <w:b/>
        </w:rPr>
      </w:pPr>
      <w:r>
        <w:rPr>
          <w:b/>
        </w:rPr>
        <w:t>POLICY ON ACADEMIC DISHONESTY</w:t>
      </w:r>
      <w:r w:rsidR="008D0CFA">
        <w:rPr>
          <w:b/>
        </w:rPr>
        <w:t>:</w:t>
      </w:r>
    </w:p>
    <w:p w14:paraId="762555D3" w14:textId="77777777" w:rsidR="00561D6E" w:rsidRPr="00BF0D8B" w:rsidRDefault="00561D6E" w:rsidP="00561D6E">
      <w:pPr>
        <w:jc w:val="both"/>
      </w:pPr>
      <w:r w:rsidRPr="00BF0D8B">
        <w:t>The Emory &amp; Henry College Honor Pledge is as follows:</w:t>
      </w:r>
    </w:p>
    <w:p w14:paraId="115A7E82" w14:textId="77777777" w:rsidR="00561D6E" w:rsidRPr="00BF0D8B" w:rsidRDefault="00561D6E" w:rsidP="00561D6E">
      <w:pPr>
        <w:pStyle w:val="BodyTextIndent"/>
      </w:pPr>
      <w:r w:rsidRPr="00BF0D8B">
        <w:t xml:space="preserve">I understand that Emory &amp; Henry is a community built on trust.  Therefore, as a member of this community, I am committed to tell the truth and to maintain the sanctity of other people’s property, including computer data/access.  I will abstain from all fraud in academic work.  I will neither give nor receive aid on any form of test or assigned work where such aid is </w:t>
      </w:r>
      <w:proofErr w:type="gramStart"/>
      <w:r w:rsidRPr="00BF0D8B">
        <w:t>prohibited</w:t>
      </w:r>
      <w:proofErr w:type="gramEnd"/>
      <w:r w:rsidRPr="00BF0D8B">
        <w:t>, nor tolerate this conduct in any member of the Emory &amp; Henry Community.  I will deal responsibly with such acts when I observe them.  By my conduct and influence, I will endeavor to build a high standard of honesty and truthfulness in all academic work.</w:t>
      </w:r>
    </w:p>
    <w:p w14:paraId="57B408A2" w14:textId="77777777" w:rsidR="00561D6E" w:rsidRPr="00BF0D8B" w:rsidRDefault="00561D6E" w:rsidP="00561D6E">
      <w:pPr>
        <w:pStyle w:val="TitleA"/>
        <w:jc w:val="both"/>
        <w:rPr>
          <w:rFonts w:asciiTheme="minorHAnsi" w:hAnsiTheme="minorHAnsi"/>
          <w:b w:val="0"/>
          <w:szCs w:val="24"/>
        </w:rPr>
      </w:pPr>
    </w:p>
    <w:p w14:paraId="30BC0CAA" w14:textId="77777777" w:rsidR="00561D6E" w:rsidRPr="00BF0D8B" w:rsidRDefault="00561D6E" w:rsidP="00561D6E">
      <w:pPr>
        <w:pStyle w:val="TitleA"/>
        <w:jc w:val="left"/>
        <w:rPr>
          <w:rFonts w:asciiTheme="minorHAnsi" w:hAnsiTheme="minorHAnsi"/>
          <w:b w:val="0"/>
          <w:szCs w:val="24"/>
        </w:rPr>
      </w:pPr>
      <w:r w:rsidRPr="00BF0D8B">
        <w:rPr>
          <w:rFonts w:asciiTheme="minorHAnsi" w:hAnsiTheme="minorHAnsi"/>
          <w:b w:val="0"/>
          <w:szCs w:val="24"/>
        </w:rPr>
        <w:t xml:space="preserve">Any evidence of academic dishonesty </w:t>
      </w:r>
      <w:r>
        <w:rPr>
          <w:rFonts w:asciiTheme="minorHAnsi" w:hAnsiTheme="minorHAnsi"/>
          <w:b w:val="0"/>
          <w:szCs w:val="24"/>
        </w:rPr>
        <w:t>will</w:t>
      </w:r>
      <w:r w:rsidRPr="00BF0D8B">
        <w:rPr>
          <w:rFonts w:asciiTheme="minorHAnsi" w:hAnsiTheme="minorHAnsi"/>
          <w:b w:val="0"/>
          <w:szCs w:val="24"/>
        </w:rPr>
        <w:t xml:space="preserve"> result in a grade of </w:t>
      </w:r>
      <w:r>
        <w:rPr>
          <w:rFonts w:asciiTheme="minorHAnsi" w:hAnsiTheme="minorHAnsi"/>
          <w:b w:val="0"/>
          <w:szCs w:val="24"/>
        </w:rPr>
        <w:t>0</w:t>
      </w:r>
      <w:r w:rsidRPr="00BF0D8B">
        <w:rPr>
          <w:rFonts w:asciiTheme="minorHAnsi" w:hAnsiTheme="minorHAnsi"/>
          <w:b w:val="0"/>
          <w:szCs w:val="24"/>
        </w:rPr>
        <w:t xml:space="preserve"> for the assignment or failure of the course</w:t>
      </w:r>
      <w:r>
        <w:rPr>
          <w:rFonts w:asciiTheme="minorHAnsi" w:hAnsiTheme="minorHAnsi"/>
          <w:b w:val="0"/>
          <w:szCs w:val="24"/>
        </w:rPr>
        <w:t xml:space="preserve"> (at my discretion)</w:t>
      </w:r>
      <w:r w:rsidRPr="00BF0D8B">
        <w:rPr>
          <w:rFonts w:asciiTheme="minorHAnsi" w:hAnsiTheme="minorHAnsi"/>
          <w:b w:val="0"/>
          <w:szCs w:val="24"/>
        </w:rPr>
        <w:t>.  Academic dishonesty includes such acts as receiving improper assistance on tests and quizzes. For writing assignments, academic dishonesty includes plagiarism, which is work copied or paraphrased from another source without proper citation, copied from your own work for other classes, or written or revised by someone else.  If you refer to another source, you need to give credit directly to that source when you quote directly and when you paraphrase. Any incidents of academic dishonesty will be reported and dealt with in adherence to the College’s Honor System procedures.</w:t>
      </w:r>
    </w:p>
    <w:p w14:paraId="4C4A92C3" w14:textId="617E9F9A" w:rsidR="00690469" w:rsidRDefault="00690469" w:rsidP="00AF5243">
      <w:pPr>
        <w:widowControl w:val="0"/>
        <w:autoSpaceDE w:val="0"/>
        <w:autoSpaceDN w:val="0"/>
        <w:adjustRightInd w:val="0"/>
        <w:rPr>
          <w:rFonts w:ascii="Cambria" w:hAnsi="Cambria" w:cs="Cambria"/>
          <w:b/>
          <w:bCs/>
        </w:rPr>
      </w:pPr>
      <w:r>
        <w:rPr>
          <w:rFonts w:ascii="Cambria" w:hAnsi="Cambria" w:cs="Cambria"/>
          <w:b/>
          <w:bCs/>
        </w:rPr>
        <w:br w:type="page"/>
      </w:r>
    </w:p>
    <w:p w14:paraId="2FE418A0" w14:textId="77777777" w:rsidR="004A0729" w:rsidRDefault="004A0729" w:rsidP="003764E4">
      <w:pPr>
        <w:widowControl w:val="0"/>
        <w:autoSpaceDE w:val="0"/>
        <w:autoSpaceDN w:val="0"/>
        <w:adjustRightInd w:val="0"/>
        <w:rPr>
          <w:rFonts w:ascii="Cambria" w:hAnsi="Cambria" w:cs="Cambria"/>
          <w:b/>
          <w:bCs/>
        </w:rPr>
      </w:pPr>
    </w:p>
    <w:p w14:paraId="62A55108" w14:textId="77777777" w:rsidR="004A0729" w:rsidRDefault="004A0729" w:rsidP="003764E4">
      <w:pPr>
        <w:widowControl w:val="0"/>
        <w:autoSpaceDE w:val="0"/>
        <w:autoSpaceDN w:val="0"/>
        <w:adjustRightInd w:val="0"/>
        <w:rPr>
          <w:rFonts w:ascii="Cambria" w:hAnsi="Cambria" w:cs="Cambria"/>
          <w:b/>
          <w:bCs/>
        </w:rPr>
      </w:pPr>
    </w:p>
    <w:p w14:paraId="0768E03A" w14:textId="77777777" w:rsidR="003764E4" w:rsidRDefault="003764E4" w:rsidP="003764E4">
      <w:pPr>
        <w:widowControl w:val="0"/>
        <w:autoSpaceDE w:val="0"/>
        <w:autoSpaceDN w:val="0"/>
        <w:adjustRightInd w:val="0"/>
        <w:rPr>
          <w:rFonts w:ascii="Cambria" w:hAnsi="Cambria" w:cs="Cambria"/>
          <w:b/>
          <w:bCs/>
        </w:rPr>
      </w:pPr>
      <w:r>
        <w:rPr>
          <w:rFonts w:ascii="Cambria" w:hAnsi="Cambria" w:cs="Cambria"/>
          <w:b/>
          <w:bCs/>
        </w:rPr>
        <w:t>How to Get the Most Out of This Course</w:t>
      </w:r>
    </w:p>
    <w:p w14:paraId="63ED14BC" w14:textId="77777777" w:rsidR="004A0729" w:rsidRDefault="004A0729" w:rsidP="003764E4">
      <w:pPr>
        <w:widowControl w:val="0"/>
        <w:autoSpaceDE w:val="0"/>
        <w:autoSpaceDN w:val="0"/>
        <w:adjustRightInd w:val="0"/>
        <w:rPr>
          <w:rFonts w:ascii="Cambria" w:hAnsi="Cambria" w:cs="Cambria"/>
          <w:b/>
          <w:bCs/>
        </w:rPr>
      </w:pPr>
    </w:p>
    <w:p w14:paraId="41718411" w14:textId="5AD99D58" w:rsidR="003764E4" w:rsidRDefault="003764E4" w:rsidP="003764E4">
      <w:pPr>
        <w:widowControl w:val="0"/>
        <w:autoSpaceDE w:val="0"/>
        <w:autoSpaceDN w:val="0"/>
        <w:adjustRightInd w:val="0"/>
        <w:rPr>
          <w:rFonts w:ascii="Cambria" w:hAnsi="Cambria" w:cs="Cambria"/>
        </w:rPr>
      </w:pPr>
      <w:r>
        <w:rPr>
          <w:rFonts w:ascii="Cambria" w:hAnsi="Cambria" w:cs="Cambria"/>
        </w:rPr>
        <w:t>As with any course, what you invest will determine your return, not simply in the grade you earn</w:t>
      </w:r>
      <w:r w:rsidR="007023DD">
        <w:rPr>
          <w:rFonts w:ascii="Cambria" w:hAnsi="Cambria" w:cs="Cambria"/>
        </w:rPr>
        <w:t xml:space="preserve"> </w:t>
      </w:r>
      <w:r>
        <w:rPr>
          <w:rFonts w:ascii="Cambria" w:hAnsi="Cambria" w:cs="Cambria"/>
        </w:rPr>
        <w:t>but in the knowledge and perspectives you take with you. Things to do, more or less in order of</w:t>
      </w:r>
      <w:r w:rsidR="007023DD">
        <w:rPr>
          <w:rFonts w:ascii="Cambria" w:hAnsi="Cambria" w:cs="Cambria"/>
        </w:rPr>
        <w:t xml:space="preserve"> </w:t>
      </w:r>
      <w:r>
        <w:rPr>
          <w:rFonts w:ascii="Cambria" w:hAnsi="Cambria" w:cs="Cambria"/>
        </w:rPr>
        <w:t>importance, are:</w:t>
      </w:r>
    </w:p>
    <w:p w14:paraId="697622C4" w14:textId="77777777" w:rsidR="007023DD" w:rsidRDefault="007023DD" w:rsidP="003764E4">
      <w:pPr>
        <w:widowControl w:val="0"/>
        <w:autoSpaceDE w:val="0"/>
        <w:autoSpaceDN w:val="0"/>
        <w:adjustRightInd w:val="0"/>
        <w:rPr>
          <w:rFonts w:ascii="Cambria" w:hAnsi="Cambria" w:cs="Cambria"/>
        </w:rPr>
      </w:pPr>
    </w:p>
    <w:p w14:paraId="0831C08D" w14:textId="2B6FFAA6" w:rsidR="003764E4" w:rsidRDefault="003764E4" w:rsidP="007023DD">
      <w:pPr>
        <w:widowControl w:val="0"/>
        <w:autoSpaceDE w:val="0"/>
        <w:autoSpaceDN w:val="0"/>
        <w:adjustRightInd w:val="0"/>
        <w:rPr>
          <w:rFonts w:ascii="Cambria" w:hAnsi="Cambria" w:cs="Cambria"/>
        </w:rPr>
      </w:pPr>
      <w:r>
        <w:rPr>
          <w:rFonts w:ascii="Cambria" w:hAnsi="Cambria" w:cs="Cambria"/>
        </w:rPr>
        <w:t xml:space="preserve">1. </w:t>
      </w:r>
      <w:r>
        <w:rPr>
          <w:rFonts w:ascii="Cambria" w:hAnsi="Cambria" w:cs="Cambria"/>
          <w:b/>
          <w:bCs/>
        </w:rPr>
        <w:t>Keep up with the assignments</w:t>
      </w:r>
      <w:r>
        <w:rPr>
          <w:rFonts w:ascii="Cambria" w:hAnsi="Cambria" w:cs="Cambria"/>
        </w:rPr>
        <w:t>. There is a good deal of reading in this course, and more than</w:t>
      </w:r>
      <w:r w:rsidR="007023DD">
        <w:rPr>
          <w:rFonts w:ascii="Cambria" w:hAnsi="Cambria" w:cs="Cambria"/>
        </w:rPr>
        <w:t xml:space="preserve"> </w:t>
      </w:r>
      <w:r>
        <w:rPr>
          <w:rFonts w:ascii="Cambria" w:hAnsi="Cambria" w:cs="Cambria"/>
        </w:rPr>
        <w:t xml:space="preserve">in the ordinary </w:t>
      </w:r>
      <w:r w:rsidR="00E95E0F">
        <w:rPr>
          <w:rFonts w:ascii="Cambria" w:hAnsi="Cambria" w:cs="Cambria"/>
        </w:rPr>
        <w:t>2</w:t>
      </w:r>
      <w:r>
        <w:rPr>
          <w:rFonts w:ascii="Cambria" w:hAnsi="Cambria" w:cs="Cambria"/>
        </w:rPr>
        <w:t>00-level course. Stay current with the reading assignments. If you fall behind</w:t>
      </w:r>
      <w:r w:rsidR="007023DD">
        <w:rPr>
          <w:rFonts w:ascii="Cambria" w:hAnsi="Cambria" w:cs="Cambria"/>
        </w:rPr>
        <w:t xml:space="preserve"> </w:t>
      </w:r>
      <w:r>
        <w:rPr>
          <w:rFonts w:ascii="Cambria" w:hAnsi="Cambria" w:cs="Cambria"/>
        </w:rPr>
        <w:t xml:space="preserve">you will have a hard time catching up. </w:t>
      </w:r>
    </w:p>
    <w:p w14:paraId="24A8C806" w14:textId="77777777" w:rsidR="007023DD" w:rsidRDefault="007023DD" w:rsidP="003764E4">
      <w:pPr>
        <w:widowControl w:val="0"/>
        <w:autoSpaceDE w:val="0"/>
        <w:autoSpaceDN w:val="0"/>
        <w:adjustRightInd w:val="0"/>
        <w:rPr>
          <w:rFonts w:ascii="Cambria" w:hAnsi="Cambria" w:cs="Cambria"/>
        </w:rPr>
      </w:pPr>
    </w:p>
    <w:p w14:paraId="4FF30031" w14:textId="13044622" w:rsidR="003764E4" w:rsidRDefault="003764E4" w:rsidP="003764E4">
      <w:pPr>
        <w:widowControl w:val="0"/>
        <w:autoSpaceDE w:val="0"/>
        <w:autoSpaceDN w:val="0"/>
        <w:adjustRightInd w:val="0"/>
        <w:rPr>
          <w:rFonts w:ascii="Cambria" w:hAnsi="Cambria" w:cs="Cambria"/>
        </w:rPr>
      </w:pPr>
      <w:r>
        <w:rPr>
          <w:rFonts w:ascii="Cambria" w:hAnsi="Cambria" w:cs="Cambria"/>
        </w:rPr>
        <w:t xml:space="preserve">2. </w:t>
      </w:r>
      <w:r>
        <w:rPr>
          <w:rFonts w:ascii="Cambria" w:hAnsi="Cambria" w:cs="Cambria"/>
          <w:b/>
          <w:bCs/>
        </w:rPr>
        <w:t>Prepare conscientiously for class discussions</w:t>
      </w:r>
      <w:r>
        <w:rPr>
          <w:rFonts w:ascii="Cambria" w:hAnsi="Cambria" w:cs="Cambria"/>
        </w:rPr>
        <w:t>. Read closely the texts assigned, ponder the</w:t>
      </w:r>
      <w:r w:rsidR="007023DD">
        <w:rPr>
          <w:rFonts w:ascii="Cambria" w:hAnsi="Cambria" w:cs="Cambria"/>
        </w:rPr>
        <w:t xml:space="preserve"> </w:t>
      </w:r>
      <w:r>
        <w:rPr>
          <w:rFonts w:ascii="Cambria" w:hAnsi="Cambria" w:cs="Cambria"/>
        </w:rPr>
        <w:t>questions provided, make notes, and be ready to participate in discussion in a thoughtful and</w:t>
      </w:r>
      <w:r w:rsidR="007023DD">
        <w:rPr>
          <w:rFonts w:ascii="Cambria" w:hAnsi="Cambria" w:cs="Cambria"/>
        </w:rPr>
        <w:t xml:space="preserve"> </w:t>
      </w:r>
      <w:r>
        <w:rPr>
          <w:rFonts w:ascii="Cambria" w:hAnsi="Cambria" w:cs="Cambria"/>
        </w:rPr>
        <w:t>well-informed manner.</w:t>
      </w:r>
    </w:p>
    <w:p w14:paraId="260345AB" w14:textId="77777777" w:rsidR="007023DD" w:rsidRDefault="007023DD" w:rsidP="003764E4">
      <w:pPr>
        <w:widowControl w:val="0"/>
        <w:autoSpaceDE w:val="0"/>
        <w:autoSpaceDN w:val="0"/>
        <w:adjustRightInd w:val="0"/>
        <w:rPr>
          <w:rFonts w:ascii="Cambria" w:hAnsi="Cambria" w:cs="Cambria"/>
        </w:rPr>
      </w:pPr>
    </w:p>
    <w:p w14:paraId="27FA2762" w14:textId="10FFBD15" w:rsidR="003764E4" w:rsidRDefault="003764E4" w:rsidP="003764E4">
      <w:pPr>
        <w:widowControl w:val="0"/>
        <w:autoSpaceDE w:val="0"/>
        <w:autoSpaceDN w:val="0"/>
        <w:adjustRightInd w:val="0"/>
        <w:rPr>
          <w:rFonts w:ascii="Cambria" w:hAnsi="Cambria" w:cs="Cambria"/>
        </w:rPr>
      </w:pPr>
      <w:r>
        <w:rPr>
          <w:rFonts w:ascii="Cambria" w:hAnsi="Cambria" w:cs="Cambria"/>
        </w:rPr>
        <w:t xml:space="preserve">3. </w:t>
      </w:r>
      <w:r>
        <w:rPr>
          <w:rFonts w:ascii="Cambria" w:hAnsi="Cambria" w:cs="Cambria"/>
          <w:b/>
          <w:bCs/>
        </w:rPr>
        <w:t>Take advantage of the office hours of the instructor</w:t>
      </w:r>
      <w:r>
        <w:rPr>
          <w:rFonts w:ascii="Cambria" w:hAnsi="Cambria" w:cs="Cambria"/>
        </w:rPr>
        <w:t>. My office hours are for your benefit.</w:t>
      </w:r>
      <w:r w:rsidR="007023DD">
        <w:rPr>
          <w:rFonts w:ascii="Cambria" w:hAnsi="Cambria" w:cs="Cambria"/>
        </w:rPr>
        <w:t xml:space="preserve"> </w:t>
      </w:r>
      <w:r>
        <w:rPr>
          <w:rFonts w:ascii="Cambria" w:hAnsi="Cambria" w:cs="Cambria"/>
        </w:rPr>
        <w:t>They provide opportunities for you not only to ask questions and obtain clarifications, but also to</w:t>
      </w:r>
      <w:r w:rsidR="007023DD">
        <w:rPr>
          <w:rFonts w:ascii="Cambria" w:hAnsi="Cambria" w:cs="Cambria"/>
        </w:rPr>
        <w:t xml:space="preserve"> </w:t>
      </w:r>
      <w:r>
        <w:rPr>
          <w:rFonts w:ascii="Cambria" w:hAnsi="Cambria" w:cs="Cambria"/>
        </w:rPr>
        <w:t>get to know me and to let me get to know you.</w:t>
      </w:r>
    </w:p>
    <w:p w14:paraId="3E05797D" w14:textId="77777777" w:rsidR="007023DD" w:rsidRDefault="007023DD" w:rsidP="003764E4">
      <w:pPr>
        <w:widowControl w:val="0"/>
        <w:autoSpaceDE w:val="0"/>
        <w:autoSpaceDN w:val="0"/>
        <w:adjustRightInd w:val="0"/>
        <w:rPr>
          <w:rFonts w:ascii="Cambria" w:hAnsi="Cambria" w:cs="Cambria"/>
        </w:rPr>
      </w:pPr>
    </w:p>
    <w:p w14:paraId="4EFD84F1" w14:textId="2EC4F3DF" w:rsidR="003764E4" w:rsidRDefault="003764E4" w:rsidP="003764E4">
      <w:pPr>
        <w:widowControl w:val="0"/>
        <w:autoSpaceDE w:val="0"/>
        <w:autoSpaceDN w:val="0"/>
        <w:adjustRightInd w:val="0"/>
        <w:rPr>
          <w:rFonts w:ascii="Cambria" w:hAnsi="Cambria" w:cs="Cambria"/>
        </w:rPr>
      </w:pPr>
      <w:r>
        <w:rPr>
          <w:rFonts w:ascii="Cambria" w:hAnsi="Cambria" w:cs="Cambria"/>
        </w:rPr>
        <w:t xml:space="preserve">4. </w:t>
      </w:r>
      <w:r>
        <w:rPr>
          <w:rFonts w:ascii="Cambria" w:hAnsi="Cambria" w:cs="Cambria"/>
          <w:b/>
          <w:bCs/>
        </w:rPr>
        <w:t xml:space="preserve">Familiarize yourself with the specialized vocabulary of the academic study of </w:t>
      </w:r>
      <w:r w:rsidR="007023DD">
        <w:rPr>
          <w:rFonts w:ascii="Cambria" w:hAnsi="Cambria" w:cs="Cambria"/>
          <w:b/>
          <w:bCs/>
        </w:rPr>
        <w:t>religion</w:t>
      </w:r>
      <w:r w:rsidR="00E95E0F">
        <w:rPr>
          <w:rFonts w:ascii="Cambria" w:hAnsi="Cambria" w:cs="Cambria"/>
          <w:b/>
          <w:bCs/>
        </w:rPr>
        <w:t xml:space="preserve"> and philosophy</w:t>
      </w:r>
      <w:r>
        <w:rPr>
          <w:rFonts w:ascii="Cambria" w:hAnsi="Cambria" w:cs="Cambria"/>
        </w:rPr>
        <w:t>. There are many technical terms and fifty-cent words: learn what they</w:t>
      </w:r>
      <w:r w:rsidR="007023DD">
        <w:rPr>
          <w:rFonts w:ascii="Cambria" w:hAnsi="Cambria" w:cs="Cambria"/>
        </w:rPr>
        <w:t xml:space="preserve"> </w:t>
      </w:r>
      <w:r>
        <w:rPr>
          <w:rFonts w:ascii="Cambria" w:hAnsi="Cambria" w:cs="Cambria"/>
        </w:rPr>
        <w:t xml:space="preserve">mean and how to pronounce and spell them. To </w:t>
      </w:r>
      <w:r w:rsidR="007023DD">
        <w:rPr>
          <w:rFonts w:ascii="Cambria" w:hAnsi="Cambria" w:cs="Cambria"/>
        </w:rPr>
        <w:t xml:space="preserve">this end, you should freely and </w:t>
      </w:r>
      <w:r>
        <w:rPr>
          <w:rFonts w:ascii="Cambria" w:hAnsi="Cambria" w:cs="Cambria"/>
        </w:rPr>
        <w:t>frequently</w:t>
      </w:r>
      <w:r w:rsidR="007023DD">
        <w:rPr>
          <w:rFonts w:ascii="Cambria" w:hAnsi="Cambria" w:cs="Cambria"/>
        </w:rPr>
        <w:t xml:space="preserve"> </w:t>
      </w:r>
      <w:r>
        <w:rPr>
          <w:rFonts w:ascii="Cambria" w:hAnsi="Cambria" w:cs="Cambria"/>
        </w:rPr>
        <w:t xml:space="preserve">consult </w:t>
      </w:r>
      <w:r w:rsidR="00E95E0F">
        <w:rPr>
          <w:rFonts w:ascii="Cambria" w:hAnsi="Cambria" w:cs="Cambria"/>
        </w:rPr>
        <w:t>online resources such as the Stanford Encyclopedia of Philosophy.</w:t>
      </w:r>
    </w:p>
    <w:p w14:paraId="59412F33" w14:textId="77777777" w:rsidR="007023DD" w:rsidRDefault="007023DD" w:rsidP="003764E4">
      <w:pPr>
        <w:widowControl w:val="0"/>
        <w:autoSpaceDE w:val="0"/>
        <w:autoSpaceDN w:val="0"/>
        <w:adjustRightInd w:val="0"/>
        <w:rPr>
          <w:rFonts w:ascii="Cambria" w:hAnsi="Cambria" w:cs="Cambria"/>
        </w:rPr>
      </w:pPr>
    </w:p>
    <w:p w14:paraId="148073BA" w14:textId="2A11094B" w:rsidR="00225525" w:rsidRPr="007023DD" w:rsidRDefault="003764E4" w:rsidP="007023DD">
      <w:pPr>
        <w:widowControl w:val="0"/>
        <w:autoSpaceDE w:val="0"/>
        <w:autoSpaceDN w:val="0"/>
        <w:adjustRightInd w:val="0"/>
        <w:rPr>
          <w:rFonts w:ascii="Cambria" w:hAnsi="Cambria" w:cs="Cambria"/>
        </w:rPr>
      </w:pPr>
      <w:r>
        <w:rPr>
          <w:rFonts w:ascii="Cambria" w:hAnsi="Cambria" w:cs="Cambria"/>
        </w:rPr>
        <w:t xml:space="preserve">5. </w:t>
      </w:r>
      <w:r>
        <w:rPr>
          <w:rFonts w:ascii="Cambria" w:hAnsi="Cambria" w:cs="Cambria"/>
          <w:b/>
          <w:bCs/>
        </w:rPr>
        <w:t>Make use of resources beyond those required for reading or purchase</w:t>
      </w:r>
      <w:r>
        <w:rPr>
          <w:rFonts w:ascii="Cambria" w:hAnsi="Cambria" w:cs="Cambria"/>
        </w:rPr>
        <w:t>. There are many,</w:t>
      </w:r>
      <w:r w:rsidR="007023DD">
        <w:rPr>
          <w:rFonts w:ascii="Cambria" w:hAnsi="Cambria" w:cs="Cambria"/>
        </w:rPr>
        <w:t xml:space="preserve"> </w:t>
      </w:r>
      <w:r>
        <w:rPr>
          <w:rFonts w:ascii="Cambria" w:hAnsi="Cambria" w:cs="Cambria"/>
        </w:rPr>
        <w:t>many commentaries, dictionaries, concordances, etc. Don’t be afraid to consult outside</w:t>
      </w:r>
      <w:r w:rsidR="007023DD">
        <w:rPr>
          <w:rFonts w:ascii="Cambria" w:hAnsi="Cambria" w:cs="Cambria"/>
        </w:rPr>
        <w:t xml:space="preserve"> </w:t>
      </w:r>
      <w:r>
        <w:rPr>
          <w:rFonts w:ascii="Cambria" w:hAnsi="Cambria" w:cs="Cambria"/>
        </w:rPr>
        <w:t>sources!</w:t>
      </w:r>
    </w:p>
    <w:sectPr w:rsidR="00225525" w:rsidRPr="007023DD" w:rsidSect="005B0A21">
      <w:headerReference w:type="even" r:id="rId9"/>
      <w:headerReference w:type="default" r:id="rId10"/>
      <w:type w:val="continuous"/>
      <w:pgSz w:w="12240" w:h="15840"/>
      <w:pgMar w:top="1080" w:right="1800" w:bottom="108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A9FC6" w14:textId="77777777" w:rsidR="008D0CFA" w:rsidRDefault="008D0CFA" w:rsidP="007023DD">
      <w:r>
        <w:separator/>
      </w:r>
    </w:p>
  </w:endnote>
  <w:endnote w:type="continuationSeparator" w:id="0">
    <w:p w14:paraId="6CAB6884" w14:textId="77777777" w:rsidR="008D0CFA" w:rsidRDefault="008D0CFA" w:rsidP="0070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BAD2D" w14:textId="77777777" w:rsidR="008D0CFA" w:rsidRDefault="008D0CFA" w:rsidP="007023DD">
      <w:r>
        <w:separator/>
      </w:r>
    </w:p>
  </w:footnote>
  <w:footnote w:type="continuationSeparator" w:id="0">
    <w:p w14:paraId="17A1FC07" w14:textId="77777777" w:rsidR="008D0CFA" w:rsidRDefault="008D0CFA" w:rsidP="007023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3ECB0" w14:textId="77777777" w:rsidR="008D0CFA" w:rsidRDefault="008D0CFA" w:rsidP="009E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19E55" w14:textId="77777777" w:rsidR="008D0CFA" w:rsidRDefault="008D0CFA" w:rsidP="007023D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DDFE0" w14:textId="77777777" w:rsidR="008D0CFA" w:rsidRDefault="008D0CFA" w:rsidP="009E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7C03">
      <w:rPr>
        <w:rStyle w:val="PageNumber"/>
        <w:noProof/>
      </w:rPr>
      <w:t>2</w:t>
    </w:r>
    <w:r>
      <w:rPr>
        <w:rStyle w:val="PageNumber"/>
      </w:rPr>
      <w:fldChar w:fldCharType="end"/>
    </w:r>
  </w:p>
  <w:p w14:paraId="6E954CBD" w14:textId="77777777" w:rsidR="008D0CFA" w:rsidRDefault="008D0CFA" w:rsidP="007023D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61B04"/>
    <w:multiLevelType w:val="hybridMultilevel"/>
    <w:tmpl w:val="B1429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4E4"/>
    <w:rsid w:val="00001803"/>
    <w:rsid w:val="0000545C"/>
    <w:rsid w:val="00007623"/>
    <w:rsid w:val="00020FB5"/>
    <w:rsid w:val="0005176A"/>
    <w:rsid w:val="00061999"/>
    <w:rsid w:val="0006299B"/>
    <w:rsid w:val="0006753F"/>
    <w:rsid w:val="000744E1"/>
    <w:rsid w:val="00087608"/>
    <w:rsid w:val="000A512F"/>
    <w:rsid w:val="000B2499"/>
    <w:rsid w:val="000B65B7"/>
    <w:rsid w:val="00107CB1"/>
    <w:rsid w:val="001317CA"/>
    <w:rsid w:val="00141580"/>
    <w:rsid w:val="00143741"/>
    <w:rsid w:val="0014514E"/>
    <w:rsid w:val="001469B3"/>
    <w:rsid w:val="00147F78"/>
    <w:rsid w:val="001646FB"/>
    <w:rsid w:val="001737FD"/>
    <w:rsid w:val="001A40BE"/>
    <w:rsid w:val="001E777F"/>
    <w:rsid w:val="001F2AD9"/>
    <w:rsid w:val="00202B5F"/>
    <w:rsid w:val="0021052F"/>
    <w:rsid w:val="00225525"/>
    <w:rsid w:val="00262966"/>
    <w:rsid w:val="0029350E"/>
    <w:rsid w:val="002D55BD"/>
    <w:rsid w:val="002D63BA"/>
    <w:rsid w:val="002E2C01"/>
    <w:rsid w:val="00315CAC"/>
    <w:rsid w:val="00345ABD"/>
    <w:rsid w:val="00350126"/>
    <w:rsid w:val="00364ECA"/>
    <w:rsid w:val="003764E4"/>
    <w:rsid w:val="003868F2"/>
    <w:rsid w:val="00392A5E"/>
    <w:rsid w:val="00393159"/>
    <w:rsid w:val="0039772B"/>
    <w:rsid w:val="003D6BAD"/>
    <w:rsid w:val="003E23FC"/>
    <w:rsid w:val="003E5ECF"/>
    <w:rsid w:val="00403825"/>
    <w:rsid w:val="00466A8D"/>
    <w:rsid w:val="00491AFA"/>
    <w:rsid w:val="00492551"/>
    <w:rsid w:val="004A0729"/>
    <w:rsid w:val="004A4800"/>
    <w:rsid w:val="004B1F48"/>
    <w:rsid w:val="004C2570"/>
    <w:rsid w:val="004D120E"/>
    <w:rsid w:val="00505B23"/>
    <w:rsid w:val="005229E6"/>
    <w:rsid w:val="005304E0"/>
    <w:rsid w:val="00533572"/>
    <w:rsid w:val="0055253A"/>
    <w:rsid w:val="00560ED5"/>
    <w:rsid w:val="00561D6E"/>
    <w:rsid w:val="00573183"/>
    <w:rsid w:val="00585556"/>
    <w:rsid w:val="005A46FB"/>
    <w:rsid w:val="005B0A21"/>
    <w:rsid w:val="005C1A77"/>
    <w:rsid w:val="005C5B48"/>
    <w:rsid w:val="00600B1B"/>
    <w:rsid w:val="00611BD3"/>
    <w:rsid w:val="006165AA"/>
    <w:rsid w:val="0063121B"/>
    <w:rsid w:val="00634D6E"/>
    <w:rsid w:val="0064346D"/>
    <w:rsid w:val="00647A93"/>
    <w:rsid w:val="00655133"/>
    <w:rsid w:val="00671D68"/>
    <w:rsid w:val="00690469"/>
    <w:rsid w:val="00692BAF"/>
    <w:rsid w:val="00693963"/>
    <w:rsid w:val="00697574"/>
    <w:rsid w:val="00697D44"/>
    <w:rsid w:val="006A2AFC"/>
    <w:rsid w:val="006B5592"/>
    <w:rsid w:val="006C720B"/>
    <w:rsid w:val="006F03DA"/>
    <w:rsid w:val="006F5634"/>
    <w:rsid w:val="00701E58"/>
    <w:rsid w:val="007023DD"/>
    <w:rsid w:val="00713FBA"/>
    <w:rsid w:val="00743D00"/>
    <w:rsid w:val="0076736B"/>
    <w:rsid w:val="007A7297"/>
    <w:rsid w:val="007C0AC6"/>
    <w:rsid w:val="007D1BC3"/>
    <w:rsid w:val="007D26DD"/>
    <w:rsid w:val="0080532F"/>
    <w:rsid w:val="00820722"/>
    <w:rsid w:val="0083687F"/>
    <w:rsid w:val="00847BC4"/>
    <w:rsid w:val="00851DA7"/>
    <w:rsid w:val="00872640"/>
    <w:rsid w:val="008A5019"/>
    <w:rsid w:val="008B35BA"/>
    <w:rsid w:val="008C2281"/>
    <w:rsid w:val="008C27DD"/>
    <w:rsid w:val="008D0CFA"/>
    <w:rsid w:val="008D2866"/>
    <w:rsid w:val="00914DB0"/>
    <w:rsid w:val="0097116C"/>
    <w:rsid w:val="009808B0"/>
    <w:rsid w:val="00986A59"/>
    <w:rsid w:val="009876B0"/>
    <w:rsid w:val="00994C38"/>
    <w:rsid w:val="009964AE"/>
    <w:rsid w:val="009A7C03"/>
    <w:rsid w:val="009E55CE"/>
    <w:rsid w:val="009E5AF0"/>
    <w:rsid w:val="00A00D1D"/>
    <w:rsid w:val="00A16466"/>
    <w:rsid w:val="00A51E79"/>
    <w:rsid w:val="00A5695E"/>
    <w:rsid w:val="00A57DA7"/>
    <w:rsid w:val="00A65A3D"/>
    <w:rsid w:val="00A67BC6"/>
    <w:rsid w:val="00AE194F"/>
    <w:rsid w:val="00AF0FAF"/>
    <w:rsid w:val="00AF2027"/>
    <w:rsid w:val="00AF5243"/>
    <w:rsid w:val="00AF632D"/>
    <w:rsid w:val="00AF66B9"/>
    <w:rsid w:val="00B131DF"/>
    <w:rsid w:val="00B1396C"/>
    <w:rsid w:val="00B26806"/>
    <w:rsid w:val="00B353AF"/>
    <w:rsid w:val="00B4406A"/>
    <w:rsid w:val="00B45784"/>
    <w:rsid w:val="00B82CDF"/>
    <w:rsid w:val="00B93E23"/>
    <w:rsid w:val="00BC1AAA"/>
    <w:rsid w:val="00BF4F4D"/>
    <w:rsid w:val="00C04DD0"/>
    <w:rsid w:val="00C053EE"/>
    <w:rsid w:val="00C204E0"/>
    <w:rsid w:val="00C21CF8"/>
    <w:rsid w:val="00C27B54"/>
    <w:rsid w:val="00C35D54"/>
    <w:rsid w:val="00C40853"/>
    <w:rsid w:val="00C45E55"/>
    <w:rsid w:val="00C46C21"/>
    <w:rsid w:val="00C46DBB"/>
    <w:rsid w:val="00C61537"/>
    <w:rsid w:val="00C6389D"/>
    <w:rsid w:val="00C64C57"/>
    <w:rsid w:val="00C77C82"/>
    <w:rsid w:val="00CB3945"/>
    <w:rsid w:val="00CD7F1C"/>
    <w:rsid w:val="00CE78F9"/>
    <w:rsid w:val="00D20E9A"/>
    <w:rsid w:val="00D334D7"/>
    <w:rsid w:val="00D502C9"/>
    <w:rsid w:val="00D53636"/>
    <w:rsid w:val="00D61213"/>
    <w:rsid w:val="00D96419"/>
    <w:rsid w:val="00DC1A48"/>
    <w:rsid w:val="00DE2E1F"/>
    <w:rsid w:val="00E009A6"/>
    <w:rsid w:val="00E23F7F"/>
    <w:rsid w:val="00E50C25"/>
    <w:rsid w:val="00E55602"/>
    <w:rsid w:val="00E57F8C"/>
    <w:rsid w:val="00E62D5C"/>
    <w:rsid w:val="00E95E0F"/>
    <w:rsid w:val="00EA1D20"/>
    <w:rsid w:val="00EC247C"/>
    <w:rsid w:val="00EE382A"/>
    <w:rsid w:val="00F01C3E"/>
    <w:rsid w:val="00F06642"/>
    <w:rsid w:val="00F258A8"/>
    <w:rsid w:val="00F3343F"/>
    <w:rsid w:val="00F4519A"/>
    <w:rsid w:val="00F62AE0"/>
    <w:rsid w:val="00F65B54"/>
    <w:rsid w:val="00F72AF0"/>
    <w:rsid w:val="00F82A5F"/>
    <w:rsid w:val="00F94480"/>
    <w:rsid w:val="00F94B9B"/>
    <w:rsid w:val="00FA0EC7"/>
    <w:rsid w:val="00FD422E"/>
    <w:rsid w:val="00FD4A5E"/>
    <w:rsid w:val="00FE2A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3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4E4"/>
    <w:rPr>
      <w:color w:val="0000FF" w:themeColor="hyperlink"/>
      <w:u w:val="single"/>
    </w:rPr>
  </w:style>
  <w:style w:type="table" w:styleId="TableGrid">
    <w:name w:val="Table Grid"/>
    <w:basedOn w:val="TableNormal"/>
    <w:uiPriority w:val="59"/>
    <w:rsid w:val="00C3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69B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69B3"/>
  </w:style>
  <w:style w:type="paragraph" w:styleId="ListParagraph">
    <w:name w:val="List Paragraph"/>
    <w:basedOn w:val="Normal"/>
    <w:uiPriority w:val="34"/>
    <w:qFormat/>
    <w:rsid w:val="005A46FB"/>
    <w:pPr>
      <w:ind w:left="720"/>
      <w:contextualSpacing/>
    </w:pPr>
  </w:style>
  <w:style w:type="paragraph" w:styleId="Header">
    <w:name w:val="header"/>
    <w:basedOn w:val="Normal"/>
    <w:link w:val="HeaderChar"/>
    <w:uiPriority w:val="99"/>
    <w:unhideWhenUsed/>
    <w:rsid w:val="007023DD"/>
    <w:pPr>
      <w:tabs>
        <w:tab w:val="center" w:pos="4320"/>
        <w:tab w:val="right" w:pos="8640"/>
      </w:tabs>
    </w:pPr>
  </w:style>
  <w:style w:type="character" w:customStyle="1" w:styleId="HeaderChar">
    <w:name w:val="Header Char"/>
    <w:basedOn w:val="DefaultParagraphFont"/>
    <w:link w:val="Header"/>
    <w:uiPriority w:val="99"/>
    <w:rsid w:val="007023DD"/>
  </w:style>
  <w:style w:type="character" w:styleId="PageNumber">
    <w:name w:val="page number"/>
    <w:basedOn w:val="DefaultParagraphFont"/>
    <w:uiPriority w:val="99"/>
    <w:semiHidden/>
    <w:unhideWhenUsed/>
    <w:rsid w:val="007023DD"/>
  </w:style>
  <w:style w:type="paragraph" w:styleId="BodyTextIndent">
    <w:name w:val="Body Text Indent"/>
    <w:basedOn w:val="Normal"/>
    <w:link w:val="BodyTextIndentChar"/>
    <w:uiPriority w:val="99"/>
    <w:semiHidden/>
    <w:unhideWhenUsed/>
    <w:rsid w:val="00561D6E"/>
    <w:pPr>
      <w:spacing w:after="120"/>
      <w:ind w:left="360"/>
    </w:pPr>
  </w:style>
  <w:style w:type="character" w:customStyle="1" w:styleId="BodyTextIndentChar">
    <w:name w:val="Body Text Indent Char"/>
    <w:basedOn w:val="DefaultParagraphFont"/>
    <w:link w:val="BodyTextIndent"/>
    <w:uiPriority w:val="99"/>
    <w:semiHidden/>
    <w:rsid w:val="00561D6E"/>
  </w:style>
  <w:style w:type="paragraph" w:customStyle="1" w:styleId="TitleA">
    <w:name w:val="Title A"/>
    <w:rsid w:val="00561D6E"/>
    <w:pPr>
      <w:jc w:val="center"/>
    </w:pPr>
    <w:rPr>
      <w:rFonts w:ascii="Times New Roman" w:eastAsia="ヒラギノ角ゴ Pro W3" w:hAnsi="Times New Roman" w:cs="Times New Roman"/>
      <w:b/>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4E4"/>
    <w:rPr>
      <w:color w:val="0000FF" w:themeColor="hyperlink"/>
      <w:u w:val="single"/>
    </w:rPr>
  </w:style>
  <w:style w:type="table" w:styleId="TableGrid">
    <w:name w:val="Table Grid"/>
    <w:basedOn w:val="TableNormal"/>
    <w:uiPriority w:val="59"/>
    <w:rsid w:val="00C3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69B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69B3"/>
  </w:style>
  <w:style w:type="paragraph" w:styleId="ListParagraph">
    <w:name w:val="List Paragraph"/>
    <w:basedOn w:val="Normal"/>
    <w:uiPriority w:val="34"/>
    <w:qFormat/>
    <w:rsid w:val="005A46FB"/>
    <w:pPr>
      <w:ind w:left="720"/>
      <w:contextualSpacing/>
    </w:pPr>
  </w:style>
  <w:style w:type="paragraph" w:styleId="Header">
    <w:name w:val="header"/>
    <w:basedOn w:val="Normal"/>
    <w:link w:val="HeaderChar"/>
    <w:uiPriority w:val="99"/>
    <w:unhideWhenUsed/>
    <w:rsid w:val="007023DD"/>
    <w:pPr>
      <w:tabs>
        <w:tab w:val="center" w:pos="4320"/>
        <w:tab w:val="right" w:pos="8640"/>
      </w:tabs>
    </w:pPr>
  </w:style>
  <w:style w:type="character" w:customStyle="1" w:styleId="HeaderChar">
    <w:name w:val="Header Char"/>
    <w:basedOn w:val="DefaultParagraphFont"/>
    <w:link w:val="Header"/>
    <w:uiPriority w:val="99"/>
    <w:rsid w:val="007023DD"/>
  </w:style>
  <w:style w:type="character" w:styleId="PageNumber">
    <w:name w:val="page number"/>
    <w:basedOn w:val="DefaultParagraphFont"/>
    <w:uiPriority w:val="99"/>
    <w:semiHidden/>
    <w:unhideWhenUsed/>
    <w:rsid w:val="007023DD"/>
  </w:style>
  <w:style w:type="paragraph" w:styleId="BodyTextIndent">
    <w:name w:val="Body Text Indent"/>
    <w:basedOn w:val="Normal"/>
    <w:link w:val="BodyTextIndentChar"/>
    <w:uiPriority w:val="99"/>
    <w:semiHidden/>
    <w:unhideWhenUsed/>
    <w:rsid w:val="00561D6E"/>
    <w:pPr>
      <w:spacing w:after="120"/>
      <w:ind w:left="360"/>
    </w:pPr>
  </w:style>
  <w:style w:type="character" w:customStyle="1" w:styleId="BodyTextIndentChar">
    <w:name w:val="Body Text Indent Char"/>
    <w:basedOn w:val="DefaultParagraphFont"/>
    <w:link w:val="BodyTextIndent"/>
    <w:uiPriority w:val="99"/>
    <w:semiHidden/>
    <w:rsid w:val="00561D6E"/>
  </w:style>
  <w:style w:type="paragraph" w:customStyle="1" w:styleId="TitleA">
    <w:name w:val="Title A"/>
    <w:rsid w:val="00561D6E"/>
    <w:pPr>
      <w:jc w:val="center"/>
    </w:pPr>
    <w:rPr>
      <w:rFonts w:ascii="Times New Roman" w:eastAsia="ヒラギノ角ゴ Pro W3" w:hAnsi="Times New Roman" w:cs="Times New Roman"/>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51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wells@ehc.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6</Pages>
  <Words>1531</Words>
  <Characters>8729</Characters>
  <Application>Microsoft Macintosh Word</Application>
  <DocSecurity>0</DocSecurity>
  <Lines>72</Lines>
  <Paragraphs>20</Paragraphs>
  <ScaleCrop>false</ScaleCrop>
  <Company>University of Virginia</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Wells</dc:creator>
  <cp:keywords/>
  <dc:description/>
  <cp:lastModifiedBy>Adam Wells</cp:lastModifiedBy>
  <cp:revision>5</cp:revision>
  <cp:lastPrinted>2015-08-26T14:12:00Z</cp:lastPrinted>
  <dcterms:created xsi:type="dcterms:W3CDTF">2018-01-08T14:30:00Z</dcterms:created>
  <dcterms:modified xsi:type="dcterms:W3CDTF">2018-01-09T14:03:00Z</dcterms:modified>
</cp:coreProperties>
</file>